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8819" w14:textId="77777777" w:rsidR="00E1477F" w:rsidRDefault="00E1477F" w:rsidP="00A51C8E">
      <w:pPr>
        <w:rPr>
          <w:b/>
          <w:color w:val="17365D"/>
          <w:sz w:val="24"/>
          <w:szCs w:val="24"/>
        </w:rPr>
      </w:pPr>
    </w:p>
    <w:p w14:paraId="1C14EA72" w14:textId="1365A3FD" w:rsidR="004A45C6" w:rsidRPr="00E379FA" w:rsidRDefault="009B4D3C" w:rsidP="0086321F">
      <w:pPr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Minutes of Walsall </w:t>
      </w:r>
      <w:r w:rsidR="00BA3BB7">
        <w:rPr>
          <w:b/>
          <w:color w:val="17365D"/>
          <w:sz w:val="24"/>
          <w:szCs w:val="24"/>
        </w:rPr>
        <w:t>Monthly Meeting</w:t>
      </w:r>
      <w:r w:rsidR="00E60E09">
        <w:rPr>
          <w:b/>
          <w:color w:val="17365D"/>
          <w:sz w:val="24"/>
          <w:szCs w:val="24"/>
        </w:rPr>
        <w:t xml:space="preserve"> </w:t>
      </w:r>
      <w:r w:rsidR="007A43DF">
        <w:rPr>
          <w:b/>
          <w:color w:val="17365D"/>
          <w:sz w:val="24"/>
          <w:szCs w:val="24"/>
        </w:rPr>
        <w:t>1</w:t>
      </w:r>
      <w:r w:rsidR="004F6966">
        <w:rPr>
          <w:b/>
          <w:color w:val="17365D"/>
          <w:sz w:val="24"/>
          <w:szCs w:val="24"/>
        </w:rPr>
        <w:t>4</w:t>
      </w:r>
      <w:r w:rsidR="000505C5" w:rsidRPr="000505C5">
        <w:rPr>
          <w:b/>
          <w:color w:val="17365D"/>
          <w:sz w:val="24"/>
          <w:szCs w:val="24"/>
          <w:vertAlign w:val="superscript"/>
        </w:rPr>
        <w:t>th</w:t>
      </w:r>
      <w:r w:rsidR="004F6966">
        <w:rPr>
          <w:b/>
          <w:color w:val="17365D"/>
          <w:sz w:val="24"/>
          <w:szCs w:val="24"/>
          <w:vertAlign w:val="superscript"/>
        </w:rPr>
        <w:t xml:space="preserve"> </w:t>
      </w:r>
      <w:r w:rsidR="00597872">
        <w:rPr>
          <w:b/>
          <w:color w:val="17365D"/>
          <w:sz w:val="24"/>
          <w:szCs w:val="24"/>
        </w:rPr>
        <w:t>Ma</w:t>
      </w:r>
      <w:r w:rsidR="004F6966">
        <w:rPr>
          <w:b/>
          <w:color w:val="17365D"/>
          <w:sz w:val="24"/>
          <w:szCs w:val="24"/>
        </w:rPr>
        <w:t>r</w:t>
      </w:r>
      <w:r w:rsidR="00597872">
        <w:rPr>
          <w:b/>
          <w:color w:val="17365D"/>
          <w:sz w:val="24"/>
          <w:szCs w:val="24"/>
        </w:rPr>
        <w:t>ch 2</w:t>
      </w:r>
      <w:r w:rsidR="004A45C6" w:rsidRPr="00E379FA">
        <w:rPr>
          <w:b/>
          <w:color w:val="17365D"/>
          <w:sz w:val="24"/>
          <w:szCs w:val="24"/>
        </w:rPr>
        <w:t>01</w:t>
      </w:r>
      <w:r w:rsidR="007A43DF">
        <w:rPr>
          <w:b/>
          <w:color w:val="17365D"/>
          <w:sz w:val="24"/>
          <w:szCs w:val="24"/>
        </w:rPr>
        <w:t>8</w:t>
      </w:r>
    </w:p>
    <w:p w14:paraId="6972D634" w14:textId="77777777" w:rsidR="004A45C6" w:rsidRPr="00E379FA" w:rsidRDefault="004A45C6" w:rsidP="00623ACF">
      <w:pPr>
        <w:rPr>
          <w:b/>
          <w:color w:val="17365D"/>
        </w:rPr>
      </w:pPr>
    </w:p>
    <w:p w14:paraId="75906AF8" w14:textId="77777777" w:rsidR="004A45C6" w:rsidRPr="00E379FA" w:rsidRDefault="004A45C6" w:rsidP="00623ACF">
      <w:pPr>
        <w:rPr>
          <w:b/>
          <w:color w:val="17365D"/>
        </w:rPr>
      </w:pPr>
      <w:r w:rsidRPr="00E379FA">
        <w:rPr>
          <w:b/>
          <w:color w:val="17365D"/>
        </w:rPr>
        <w:t>Present:</w:t>
      </w:r>
    </w:p>
    <w:p w14:paraId="4064A361" w14:textId="6518DAE3" w:rsidR="00346C9B" w:rsidRDefault="00597872" w:rsidP="00843535">
      <w:pPr>
        <w:rPr>
          <w:color w:val="17365D"/>
        </w:rPr>
      </w:pPr>
      <w:r>
        <w:rPr>
          <w:color w:val="17365D"/>
          <w:lang w:val="sv-SE"/>
        </w:rPr>
        <w:t>Balraj Chohan – Beacon</w:t>
      </w:r>
      <w:r w:rsidR="005E7FA6" w:rsidRPr="00E379FA">
        <w:rPr>
          <w:color w:val="17365D"/>
        </w:rPr>
        <w:tab/>
      </w:r>
      <w:r w:rsidR="005E7FA6" w:rsidRPr="00E379FA">
        <w:rPr>
          <w:color w:val="17365D"/>
        </w:rPr>
        <w:tab/>
      </w:r>
      <w:r w:rsidR="00E1477F">
        <w:rPr>
          <w:color w:val="17365D"/>
        </w:rPr>
        <w:tab/>
      </w:r>
      <w:r w:rsidR="00E1477F">
        <w:rPr>
          <w:color w:val="17365D"/>
        </w:rPr>
        <w:tab/>
      </w:r>
      <w:r w:rsidR="00540BDA">
        <w:rPr>
          <w:color w:val="17365D"/>
          <w:lang w:val="sv-SE"/>
        </w:rPr>
        <w:t xml:space="preserve">Chetan Rai – Boots </w:t>
      </w:r>
      <w:r w:rsidR="00540BDA">
        <w:rPr>
          <w:color w:val="17365D"/>
          <w:lang w:val="sv-SE"/>
        </w:rPr>
        <w:tab/>
      </w:r>
      <w:r w:rsidR="00332B45">
        <w:rPr>
          <w:color w:val="17365D"/>
        </w:rPr>
        <w:tab/>
      </w:r>
      <w:r w:rsidR="00332B45">
        <w:rPr>
          <w:color w:val="17365D"/>
        </w:rPr>
        <w:tab/>
      </w:r>
    </w:p>
    <w:p w14:paraId="6E527647" w14:textId="77777777" w:rsidR="00597872" w:rsidRDefault="00597872" w:rsidP="00843535">
      <w:pPr>
        <w:rPr>
          <w:color w:val="17365D"/>
          <w:lang w:val="sv-SE"/>
        </w:rPr>
      </w:pPr>
      <w:r>
        <w:rPr>
          <w:color w:val="17365D"/>
        </w:rPr>
        <w:t>Steve</w:t>
      </w:r>
      <w:r>
        <w:rPr>
          <w:color w:val="17365D"/>
          <w:lang w:val="sv-SE"/>
        </w:rPr>
        <w:t xml:space="preserve"> </w:t>
      </w:r>
      <w:r w:rsidR="00EB0237">
        <w:rPr>
          <w:color w:val="17365D"/>
          <w:lang w:val="sv-SE"/>
        </w:rPr>
        <w:t>Har</w:t>
      </w:r>
      <w:r>
        <w:rPr>
          <w:color w:val="17365D"/>
          <w:lang w:val="sv-SE"/>
        </w:rPr>
        <w:t>tshorne – KV Hartshorne</w:t>
      </w:r>
      <w:r>
        <w:rPr>
          <w:color w:val="17365D"/>
          <w:lang w:val="sv-SE"/>
        </w:rPr>
        <w:tab/>
      </w:r>
      <w:r>
        <w:rPr>
          <w:color w:val="17365D"/>
          <w:lang w:val="sv-SE"/>
        </w:rPr>
        <w:tab/>
      </w:r>
      <w:r>
        <w:rPr>
          <w:color w:val="17365D"/>
          <w:lang w:val="sv-SE"/>
        </w:rPr>
        <w:tab/>
        <w:t>Har</w:t>
      </w:r>
      <w:r w:rsidR="00EB0237">
        <w:rPr>
          <w:color w:val="17365D"/>
          <w:lang w:val="sv-SE"/>
        </w:rPr>
        <w:t>j Sadhra – Lloyds</w:t>
      </w:r>
      <w:r w:rsidR="00EB0237">
        <w:rPr>
          <w:color w:val="17365D"/>
          <w:lang w:val="sv-SE"/>
        </w:rPr>
        <w:tab/>
      </w:r>
      <w:r w:rsidR="00EB0237">
        <w:rPr>
          <w:color w:val="17365D"/>
          <w:lang w:val="sv-SE"/>
        </w:rPr>
        <w:tab/>
      </w:r>
      <w:r w:rsidR="00EB0237">
        <w:rPr>
          <w:color w:val="17365D"/>
          <w:lang w:val="sv-SE"/>
        </w:rPr>
        <w:tab/>
      </w:r>
    </w:p>
    <w:p w14:paraId="76C6DE68" w14:textId="77777777" w:rsidR="00597872" w:rsidRDefault="00346C9B" w:rsidP="00843535">
      <w:pPr>
        <w:rPr>
          <w:color w:val="17365D"/>
          <w:lang w:val="sv-SE"/>
        </w:rPr>
      </w:pPr>
      <w:r>
        <w:rPr>
          <w:color w:val="17365D"/>
          <w:lang w:val="sv-SE"/>
        </w:rPr>
        <w:t xml:space="preserve">Raj Ram </w:t>
      </w:r>
      <w:r w:rsidR="004F6966">
        <w:rPr>
          <w:color w:val="17365D"/>
          <w:lang w:val="sv-SE"/>
        </w:rPr>
        <w:t xml:space="preserve">- </w:t>
      </w:r>
      <w:r>
        <w:rPr>
          <w:color w:val="17365D"/>
          <w:lang w:val="sv-SE"/>
        </w:rPr>
        <w:t>Lloyds</w:t>
      </w:r>
      <w:r w:rsidR="00EB0237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  <w:t>Daljit Sandhu - Morrisons</w:t>
      </w:r>
      <w:r w:rsidR="00EB0237">
        <w:rPr>
          <w:color w:val="17365D"/>
          <w:lang w:val="sv-SE"/>
        </w:rPr>
        <w:tab/>
      </w:r>
    </w:p>
    <w:p w14:paraId="767EE6C0" w14:textId="4B67E05F" w:rsidR="007F0309" w:rsidRPr="00597872" w:rsidRDefault="004F6966" w:rsidP="00332B45">
      <w:pPr>
        <w:rPr>
          <w:color w:val="17365D"/>
        </w:rPr>
      </w:pPr>
      <w:proofErr w:type="spellStart"/>
      <w:r>
        <w:rPr>
          <w:color w:val="17365D"/>
        </w:rPr>
        <w:t>Sukhy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Somal</w:t>
      </w:r>
      <w:proofErr w:type="spellEnd"/>
      <w:r>
        <w:rPr>
          <w:color w:val="17365D"/>
        </w:rPr>
        <w:t xml:space="preserve"> - Pharmacare</w:t>
      </w:r>
      <w:r w:rsidR="007B6480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</w:r>
      <w:r w:rsidR="00597872">
        <w:rPr>
          <w:color w:val="17365D"/>
          <w:lang w:val="sv-SE"/>
        </w:rPr>
        <w:tab/>
        <w:t>Dalbir Ajula – MidCounties</w:t>
      </w:r>
      <w:r w:rsidR="007F0309">
        <w:rPr>
          <w:color w:val="17365D"/>
          <w:lang w:val="sv-SE"/>
        </w:rPr>
        <w:tab/>
      </w:r>
      <w:r w:rsidR="007F0309">
        <w:rPr>
          <w:color w:val="17365D"/>
          <w:lang w:val="sv-SE"/>
        </w:rPr>
        <w:tab/>
      </w:r>
    </w:p>
    <w:p w14:paraId="6E992FA6" w14:textId="6A2E5E37" w:rsidR="00332B45" w:rsidRPr="00843535" w:rsidRDefault="007F0309" w:rsidP="00332B45">
      <w:pPr>
        <w:rPr>
          <w:color w:val="17365D"/>
        </w:rPr>
      </w:pPr>
      <w:r>
        <w:rPr>
          <w:color w:val="17365D"/>
          <w:lang w:val="sv-SE"/>
        </w:rPr>
        <w:t>Ja</w:t>
      </w:r>
      <w:r w:rsidR="00346C9B">
        <w:rPr>
          <w:color w:val="17365D"/>
          <w:lang w:val="sv-SE"/>
        </w:rPr>
        <w:t>n</w:t>
      </w:r>
      <w:r w:rsidR="00332B45">
        <w:rPr>
          <w:color w:val="17365D"/>
          <w:lang w:val="sv-SE"/>
        </w:rPr>
        <w:t xml:space="preserve"> Nicholls - CO</w:t>
      </w:r>
      <w:r w:rsidR="00332B45">
        <w:rPr>
          <w:color w:val="17365D"/>
          <w:lang w:val="sv-SE"/>
        </w:rPr>
        <w:tab/>
      </w:r>
    </w:p>
    <w:p w14:paraId="05C5E127" w14:textId="77777777" w:rsidR="008D4F95" w:rsidRDefault="008D4F95" w:rsidP="00843535">
      <w:pPr>
        <w:rPr>
          <w:color w:val="17365D"/>
          <w:lang w:val="sv-SE"/>
        </w:rPr>
      </w:pPr>
    </w:p>
    <w:p w14:paraId="4EA7A272" w14:textId="77777777" w:rsidR="00597872" w:rsidRDefault="00E1477F" w:rsidP="009B4D3C">
      <w:pPr>
        <w:rPr>
          <w:color w:val="17365D"/>
        </w:rPr>
      </w:pPr>
      <w:r w:rsidRPr="000E703A">
        <w:rPr>
          <w:color w:val="17365D"/>
        </w:rPr>
        <w:t>WCCG</w:t>
      </w:r>
      <w:r w:rsidR="00DA40D3" w:rsidRPr="000E703A">
        <w:rPr>
          <w:color w:val="17365D"/>
        </w:rPr>
        <w:t>:</w:t>
      </w:r>
      <w:r w:rsidR="00FD661A" w:rsidRPr="000E703A">
        <w:rPr>
          <w:color w:val="17365D"/>
        </w:rPr>
        <w:t xml:space="preserve"> </w:t>
      </w:r>
      <w:r w:rsidR="00597872" w:rsidRPr="000E703A">
        <w:rPr>
          <w:color w:val="17365D"/>
        </w:rPr>
        <w:t>Hema</w:t>
      </w:r>
      <w:r w:rsidR="00597872">
        <w:rPr>
          <w:color w:val="17365D"/>
        </w:rPr>
        <w:t xml:space="preserve"> P</w:t>
      </w:r>
      <w:r w:rsidR="004F6966">
        <w:rPr>
          <w:color w:val="17365D"/>
        </w:rPr>
        <w:t>a</w:t>
      </w:r>
      <w:r w:rsidR="00597872">
        <w:rPr>
          <w:color w:val="17365D"/>
        </w:rPr>
        <w:t>tel</w:t>
      </w:r>
    </w:p>
    <w:p w14:paraId="4E235BF1" w14:textId="78A9566E" w:rsidR="004F6966" w:rsidRDefault="004F6966" w:rsidP="009B4D3C">
      <w:pPr>
        <w:rPr>
          <w:color w:val="17365D"/>
        </w:rPr>
      </w:pPr>
      <w:r>
        <w:rPr>
          <w:color w:val="17365D"/>
        </w:rPr>
        <w:t>H</w:t>
      </w:r>
      <w:r w:rsidR="00597872">
        <w:rPr>
          <w:color w:val="17365D"/>
        </w:rPr>
        <w:t xml:space="preserve">LP/CHS Michelle </w:t>
      </w:r>
      <w:proofErr w:type="spellStart"/>
      <w:r w:rsidR="00597872">
        <w:rPr>
          <w:color w:val="17365D"/>
        </w:rPr>
        <w:t>Dyoss</w:t>
      </w:r>
      <w:proofErr w:type="spellEnd"/>
    </w:p>
    <w:p w14:paraId="31A82079" w14:textId="78C445E7" w:rsidR="001A0CE2" w:rsidRDefault="001A0CE2" w:rsidP="009B4D3C">
      <w:pPr>
        <w:rPr>
          <w:color w:val="17365D"/>
        </w:rPr>
      </w:pPr>
    </w:p>
    <w:p w14:paraId="1CBAB33E" w14:textId="39EFF741" w:rsidR="00060FC7" w:rsidRDefault="00060FC7" w:rsidP="009B4D3C">
      <w:pPr>
        <w:rPr>
          <w:color w:val="17365D"/>
        </w:rPr>
      </w:pPr>
      <w:r>
        <w:rPr>
          <w:color w:val="17365D"/>
        </w:rPr>
        <w:t>In Jay</w:t>
      </w:r>
      <w:r w:rsidR="007F7E40">
        <w:rPr>
          <w:color w:val="17365D"/>
        </w:rPr>
        <w:t>’</w:t>
      </w:r>
      <w:r>
        <w:rPr>
          <w:color w:val="17365D"/>
        </w:rPr>
        <w:t>s absence Balraj took the Chair.</w:t>
      </w:r>
    </w:p>
    <w:p w14:paraId="47757113" w14:textId="77777777" w:rsidR="00060FC7" w:rsidRDefault="00060FC7" w:rsidP="009B4D3C">
      <w:pPr>
        <w:rPr>
          <w:color w:val="17365D"/>
        </w:rPr>
      </w:pPr>
    </w:p>
    <w:p w14:paraId="19F29F3F" w14:textId="52467BBF" w:rsidR="00843535" w:rsidRDefault="00DA40D3" w:rsidP="00843535">
      <w:pPr>
        <w:rPr>
          <w:color w:val="17365D"/>
        </w:rPr>
      </w:pPr>
      <w:proofErr w:type="spellStart"/>
      <w:r w:rsidRPr="000E703A">
        <w:rPr>
          <w:b/>
          <w:color w:val="17365D"/>
        </w:rPr>
        <w:t>Apolog</w:t>
      </w:r>
      <w:proofErr w:type="spellEnd"/>
      <w:r w:rsidRPr="000E703A">
        <w:rPr>
          <w:b/>
          <w:color w:val="17365D"/>
          <w:lang w:val="sv-SE"/>
        </w:rPr>
        <w:t>ies</w:t>
      </w:r>
      <w:r w:rsidR="007E545E" w:rsidRPr="000E703A">
        <w:rPr>
          <w:b/>
          <w:color w:val="17365D"/>
          <w:lang w:val="sv-SE"/>
        </w:rPr>
        <w:t>:</w:t>
      </w:r>
      <w:r w:rsidR="00EB0237">
        <w:rPr>
          <w:b/>
          <w:color w:val="17365D"/>
          <w:lang w:val="sv-SE"/>
        </w:rPr>
        <w:t xml:space="preserve"> </w:t>
      </w:r>
      <w:r w:rsidR="00597872" w:rsidRPr="00E379FA">
        <w:rPr>
          <w:color w:val="17365D"/>
        </w:rPr>
        <w:t>Jay</w:t>
      </w:r>
      <w:r w:rsidR="004F6966">
        <w:rPr>
          <w:color w:val="17365D"/>
        </w:rPr>
        <w:t xml:space="preserve">, </w:t>
      </w:r>
      <w:r w:rsidR="00FF2860">
        <w:rPr>
          <w:color w:val="17365D"/>
          <w:lang w:val="sv-SE"/>
        </w:rPr>
        <w:t xml:space="preserve">Liz, </w:t>
      </w:r>
      <w:r w:rsidR="00597872">
        <w:rPr>
          <w:color w:val="17365D"/>
          <w:lang w:val="sv-SE"/>
        </w:rPr>
        <w:t>Rosie</w:t>
      </w:r>
      <w:r w:rsidR="007F7E40">
        <w:rPr>
          <w:color w:val="17365D"/>
        </w:rPr>
        <w:t>, Fazal</w:t>
      </w:r>
    </w:p>
    <w:p w14:paraId="1E39B7F8" w14:textId="4945AFE5" w:rsidR="001A27D0" w:rsidRDefault="001A27D0" w:rsidP="00843535">
      <w:pPr>
        <w:rPr>
          <w:color w:val="17365D"/>
        </w:rPr>
      </w:pPr>
      <w:r w:rsidRPr="001A27D0">
        <w:rPr>
          <w:b/>
          <w:color w:val="17365D"/>
        </w:rPr>
        <w:t>Welcome to</w:t>
      </w:r>
      <w:r>
        <w:rPr>
          <w:color w:val="17365D"/>
        </w:rPr>
        <w:t xml:space="preserve"> </w:t>
      </w:r>
      <w:proofErr w:type="spellStart"/>
      <w:r>
        <w:rPr>
          <w:color w:val="17365D"/>
        </w:rPr>
        <w:t>Dalbir</w:t>
      </w:r>
      <w:proofErr w:type="spellEnd"/>
      <w:r>
        <w:rPr>
          <w:color w:val="17365D"/>
        </w:rPr>
        <w:t>, AIM nominee</w:t>
      </w:r>
    </w:p>
    <w:p w14:paraId="3C9EA91E" w14:textId="1179D290" w:rsidR="00792E66" w:rsidRPr="001A27D0" w:rsidRDefault="00792E66" w:rsidP="00613125">
      <w:pPr>
        <w:rPr>
          <w:b/>
          <w:color w:val="17365D"/>
          <w:lang w:val="sv-SE"/>
        </w:rPr>
      </w:pPr>
    </w:p>
    <w:p w14:paraId="098FA725" w14:textId="28229F85" w:rsidR="001A27D0" w:rsidRDefault="001A27D0" w:rsidP="00613125">
      <w:pPr>
        <w:rPr>
          <w:b/>
          <w:color w:val="17365D"/>
          <w:lang w:val="sv-SE"/>
        </w:rPr>
      </w:pPr>
      <w:r w:rsidRPr="001A27D0">
        <w:rPr>
          <w:b/>
          <w:color w:val="17365D"/>
          <w:lang w:val="sv-SE"/>
        </w:rPr>
        <w:t>Matters arising and actions</w:t>
      </w:r>
      <w:r w:rsidR="00E236F5">
        <w:rPr>
          <w:b/>
          <w:color w:val="17365D"/>
          <w:lang w:val="sv-SE"/>
        </w:rPr>
        <w:t>:</w:t>
      </w:r>
    </w:p>
    <w:p w14:paraId="534E6FF5" w14:textId="20639030" w:rsidR="00E236F5" w:rsidRPr="00E236F5" w:rsidRDefault="00E236F5" w:rsidP="00613125">
      <w:pPr>
        <w:rPr>
          <w:color w:val="17365D"/>
          <w:lang w:val="sv-SE"/>
        </w:rPr>
      </w:pPr>
      <w:r>
        <w:rPr>
          <w:color w:val="17365D"/>
          <w:lang w:val="sv-SE"/>
        </w:rPr>
        <w:t>No response from LMC to notification of Neighbourhood Direct website – escalate to LMC Meeting (Jay).</w:t>
      </w:r>
    </w:p>
    <w:p w14:paraId="635BFDC6" w14:textId="77777777" w:rsidR="001A27D0" w:rsidRDefault="001A27D0" w:rsidP="00613125">
      <w:pPr>
        <w:rPr>
          <w:color w:val="17365D"/>
          <w:lang w:val="sv-SE"/>
        </w:rPr>
      </w:pPr>
    </w:p>
    <w:p w14:paraId="51BE9950" w14:textId="5DE34BE6" w:rsidR="00792E66" w:rsidRDefault="00EA3E65" w:rsidP="00D72FC6">
      <w:pPr>
        <w:rPr>
          <w:color w:val="17365D"/>
          <w:lang w:val="sv-SE"/>
        </w:rPr>
      </w:pPr>
      <w:r>
        <w:rPr>
          <w:b/>
          <w:color w:val="17365D"/>
          <w:lang w:val="sv-SE"/>
        </w:rPr>
        <w:t>Service Update/</w:t>
      </w:r>
      <w:r w:rsidR="00613125" w:rsidRPr="00BF3707">
        <w:rPr>
          <w:b/>
          <w:color w:val="17365D"/>
          <w:lang w:val="sv-SE"/>
        </w:rPr>
        <w:t xml:space="preserve">CCG/Meds Management </w:t>
      </w:r>
      <w:r w:rsidR="00792E66">
        <w:rPr>
          <w:color w:val="17365D"/>
          <w:lang w:val="sv-SE"/>
        </w:rPr>
        <w:t>–</w:t>
      </w:r>
      <w:r w:rsidR="009A2EA7">
        <w:rPr>
          <w:color w:val="17365D"/>
          <w:lang w:val="sv-SE"/>
        </w:rPr>
        <w:t xml:space="preserve"> </w:t>
      </w:r>
      <w:r w:rsidR="00792E66">
        <w:rPr>
          <w:color w:val="17365D"/>
          <w:lang w:val="sv-SE"/>
        </w:rPr>
        <w:t xml:space="preserve">Hema </w:t>
      </w:r>
    </w:p>
    <w:p w14:paraId="2438CE7B" w14:textId="3256008D" w:rsidR="00E236F5" w:rsidRDefault="00792E66" w:rsidP="00E236F5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>LCS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 xml:space="preserve">Pharmacy First, </w:t>
      </w:r>
      <w:r w:rsidR="00E236F5">
        <w:rPr>
          <w:rFonts w:ascii="Arial" w:hAnsi="Arial" w:cs="Arial"/>
          <w:color w:val="17365D" w:themeColor="text2" w:themeShade="BF"/>
          <w:sz w:val="22"/>
          <w:szCs w:val="22"/>
        </w:rPr>
        <w:t>as</w:t>
      </w: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 xml:space="preserve"> NHSE will no longer commission for 18/19</w:t>
      </w:r>
      <w:r w:rsidR="00E236F5">
        <w:rPr>
          <w:rFonts w:ascii="Arial" w:hAnsi="Arial" w:cs="Arial"/>
          <w:color w:val="17365D" w:themeColor="text2" w:themeShade="BF"/>
          <w:sz w:val="22"/>
          <w:szCs w:val="22"/>
        </w:rPr>
        <w:t xml:space="preserve"> the scheme has been e</w:t>
      </w: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>xtende</w:t>
      </w:r>
      <w:r w:rsidR="00E236F5">
        <w:rPr>
          <w:rFonts w:ascii="Arial" w:hAnsi="Arial" w:cs="Arial"/>
          <w:color w:val="17365D" w:themeColor="text2" w:themeShade="BF"/>
          <w:sz w:val="22"/>
          <w:szCs w:val="22"/>
        </w:rPr>
        <w:t xml:space="preserve">d to </w:t>
      </w:r>
      <w:r w:rsidRPr="00792E66">
        <w:rPr>
          <w:rStyle w:val="aqj"/>
          <w:rFonts w:ascii="Arial" w:hAnsi="Arial" w:cs="Arial"/>
          <w:color w:val="17365D" w:themeColor="text2" w:themeShade="BF"/>
          <w:sz w:val="22"/>
          <w:szCs w:val="22"/>
        </w:rPr>
        <w:t>May 31</w:t>
      </w:r>
      <w:r w:rsidRPr="00E236F5">
        <w:rPr>
          <w:rStyle w:val="aqj"/>
          <w:rFonts w:ascii="Arial" w:hAnsi="Arial" w:cs="Arial"/>
          <w:color w:val="17365D" w:themeColor="text2" w:themeShade="BF"/>
          <w:sz w:val="22"/>
          <w:szCs w:val="22"/>
          <w:vertAlign w:val="superscript"/>
        </w:rPr>
        <w:t>st</w:t>
      </w:r>
      <w:r w:rsidR="00E236F5">
        <w:rPr>
          <w:rStyle w:val="aqj"/>
          <w:rFonts w:ascii="Arial" w:hAnsi="Arial" w:cs="Arial"/>
          <w:color w:val="17365D" w:themeColor="text2" w:themeShade="BF"/>
          <w:sz w:val="22"/>
          <w:szCs w:val="22"/>
        </w:rPr>
        <w:t>. Any further action pending results of c</w:t>
      </w: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>onsultations</w:t>
      </w:r>
      <w:r w:rsidR="00E236F5"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28600015" w14:textId="0058412E" w:rsidR="00E236F5" w:rsidRDefault="00E236F5" w:rsidP="00E236F5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E236F5">
        <w:rPr>
          <w:rFonts w:ascii="Arial" w:hAnsi="Arial" w:cs="Arial"/>
          <w:b/>
          <w:color w:val="17365D" w:themeColor="text2" w:themeShade="BF"/>
          <w:sz w:val="22"/>
          <w:szCs w:val="22"/>
        </w:rPr>
        <w:t>Palliative Care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has been recommissioned.</w:t>
      </w:r>
    </w:p>
    <w:p w14:paraId="6ABC51A5" w14:textId="73E38F44" w:rsidR="00E236F5" w:rsidRDefault="00E236F5" w:rsidP="00E236F5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No decision on </w:t>
      </w:r>
      <w:r w:rsidRPr="00E236F5">
        <w:rPr>
          <w:rFonts w:ascii="Arial" w:hAnsi="Arial" w:cs="Arial"/>
          <w:b/>
          <w:color w:val="17365D" w:themeColor="text2" w:themeShade="BF"/>
          <w:sz w:val="22"/>
          <w:szCs w:val="22"/>
        </w:rPr>
        <w:t>Care Homes</w:t>
      </w:r>
      <w:r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service.</w:t>
      </w:r>
    </w:p>
    <w:p w14:paraId="7BFC264D" w14:textId="3ECD0032" w:rsidR="00EA3E65" w:rsidRPr="00E236F5" w:rsidRDefault="00EA3E65" w:rsidP="00E236F5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Meds Management meeting Thursday 15</w:t>
      </w:r>
      <w:r w:rsidRPr="00EA3E65">
        <w:rPr>
          <w:rFonts w:ascii="Arial" w:hAnsi="Arial" w:cs="Arial"/>
          <w:color w:val="17365D" w:themeColor="text2" w:themeShade="BF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0D763C22" w14:textId="70B9D54D" w:rsidR="00792E66" w:rsidRPr="00792E66" w:rsidRDefault="00792E66" w:rsidP="00E236F5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792E66">
        <w:rPr>
          <w:rFonts w:ascii="Arial" w:hAnsi="Arial" w:cs="Arial"/>
          <w:color w:val="17365D" w:themeColor="text2" w:themeShade="BF"/>
          <w:sz w:val="22"/>
          <w:szCs w:val="22"/>
        </w:rPr>
        <w:t> </w:t>
      </w:r>
    </w:p>
    <w:p w14:paraId="1F4CB0D3" w14:textId="77777777" w:rsidR="00E236F5" w:rsidRDefault="00E236F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color w:val="17365D" w:themeColor="text2" w:themeShade="BF"/>
          <w:sz w:val="22"/>
          <w:szCs w:val="22"/>
        </w:rPr>
        <w:t>DoI</w:t>
      </w:r>
      <w:proofErr w:type="spellEnd"/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were declared.</w:t>
      </w:r>
    </w:p>
    <w:p w14:paraId="101BD68D" w14:textId="77777777" w:rsidR="00E236F5" w:rsidRDefault="00E236F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F8F5ECF" w14:textId="63E265B9" w:rsidR="00060FC7" w:rsidRDefault="00E236F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060FC7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Michelle </w:t>
      </w:r>
      <w:proofErr w:type="spellStart"/>
      <w:r w:rsidRPr="00060FC7">
        <w:rPr>
          <w:rFonts w:ascii="Arial" w:hAnsi="Arial" w:cs="Arial"/>
          <w:b/>
          <w:color w:val="17365D" w:themeColor="text2" w:themeShade="BF"/>
          <w:sz w:val="22"/>
          <w:szCs w:val="22"/>
        </w:rPr>
        <w:t>Dyoss</w:t>
      </w:r>
      <w:proofErr w:type="spellEnd"/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introduced herself to the group. She is a Director of CHS, </w:t>
      </w:r>
      <w:r w:rsidR="00060FC7">
        <w:rPr>
          <w:rFonts w:ascii="Arial" w:hAnsi="Arial" w:cs="Arial"/>
          <w:color w:val="17365D" w:themeColor="text2" w:themeShade="BF"/>
          <w:sz w:val="22"/>
          <w:szCs w:val="22"/>
        </w:rPr>
        <w:t>supports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HLP</w:t>
      </w:r>
      <w:r w:rsidR="00060FC7">
        <w:rPr>
          <w:rFonts w:ascii="Arial" w:hAnsi="Arial" w:cs="Arial"/>
          <w:color w:val="17365D" w:themeColor="text2" w:themeShade="BF"/>
          <w:sz w:val="22"/>
          <w:szCs w:val="22"/>
        </w:rPr>
        <w:t xml:space="preserve">s in </w:t>
      </w:r>
      <w:proofErr w:type="gramStart"/>
      <w:r>
        <w:rPr>
          <w:rFonts w:ascii="Arial" w:hAnsi="Arial" w:cs="Arial"/>
          <w:color w:val="17365D" w:themeColor="text2" w:themeShade="BF"/>
          <w:sz w:val="22"/>
          <w:szCs w:val="22"/>
        </w:rPr>
        <w:t>a number of</w:t>
      </w:r>
      <w:proofErr w:type="gramEnd"/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LPCs and is employed by Dudley LPC as their Community Pharmacy Development officer</w:t>
      </w:r>
      <w:r w:rsidR="00060FC7"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7F6548EA" w14:textId="77777777" w:rsidR="00EA3E65" w:rsidRDefault="00EA3E6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8741EC6" w14:textId="77777777" w:rsidR="00EA3E65" w:rsidRDefault="00060FC7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Michelle gave an outline report of </w:t>
      </w:r>
      <w:r w:rsidRPr="0005177B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CHS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activity, including member numbers and training opportunities</w:t>
      </w:r>
      <w:r w:rsidR="00EA3E65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</w:p>
    <w:p w14:paraId="48FD61E1" w14:textId="7BE1AA80" w:rsidR="007F7E40" w:rsidRDefault="00060FC7" w:rsidP="00852FB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7F7E40">
        <w:rPr>
          <w:rFonts w:ascii="Arial" w:hAnsi="Arial" w:cs="Arial"/>
          <w:color w:val="17365D" w:themeColor="text2" w:themeShade="BF"/>
          <w:sz w:val="22"/>
          <w:szCs w:val="22"/>
        </w:rPr>
        <w:t>(Strep A kit &amp; PGDs, 25</w:t>
      </w:r>
      <w:r w:rsidRPr="007F7E40">
        <w:rPr>
          <w:rFonts w:ascii="Arial" w:hAnsi="Arial" w:cs="Arial"/>
          <w:color w:val="17365D" w:themeColor="text2" w:themeShade="BF"/>
          <w:sz w:val="22"/>
          <w:szCs w:val="22"/>
          <w:vertAlign w:val="superscript"/>
        </w:rPr>
        <w:t>th</w:t>
      </w:r>
      <w:r w:rsidRPr="007F7E40">
        <w:rPr>
          <w:rFonts w:ascii="Arial" w:hAnsi="Arial" w:cs="Arial"/>
          <w:color w:val="17365D" w:themeColor="text2" w:themeShade="BF"/>
          <w:sz w:val="22"/>
          <w:szCs w:val="22"/>
        </w:rPr>
        <w:t xml:space="preserve"> March), see </w:t>
      </w:r>
      <w:hyperlink r:id="rId8" w:history="1">
        <w:r w:rsidRPr="007F7E40">
          <w:rPr>
            <w:rStyle w:val="Hyperlink"/>
            <w:rFonts w:ascii="Arial" w:hAnsi="Arial" w:cs="Arial"/>
            <w:sz w:val="22"/>
            <w:szCs w:val="22"/>
          </w:rPr>
          <w:t>https://www.1centralhealth.co.uk/</w:t>
        </w:r>
      </w:hyperlink>
      <w:r w:rsidR="00EA3E65" w:rsidRPr="007F7E40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7F7E40">
        <w:rPr>
          <w:rFonts w:ascii="Arial" w:hAnsi="Arial" w:cs="Arial"/>
          <w:color w:val="17365D" w:themeColor="text2" w:themeShade="BF"/>
          <w:sz w:val="22"/>
          <w:szCs w:val="22"/>
        </w:rPr>
        <w:t>LPC observer welcome.</w:t>
      </w:r>
      <w:r w:rsidR="00EA3E65" w:rsidRPr="007F7E40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05177B" w:rsidRPr="007F7E40">
        <w:rPr>
          <w:rFonts w:ascii="Arial" w:hAnsi="Arial" w:cs="Arial"/>
          <w:color w:val="17365D" w:themeColor="text2" w:themeShade="BF"/>
          <w:sz w:val="22"/>
          <w:szCs w:val="22"/>
        </w:rPr>
        <w:t>Fee for non-members £400</w:t>
      </w:r>
      <w:r w:rsidR="007F7E40">
        <w:rPr>
          <w:rFonts w:ascii="Arial" w:hAnsi="Arial" w:cs="Arial"/>
          <w:color w:val="17365D" w:themeColor="text2" w:themeShade="BF"/>
          <w:sz w:val="22"/>
          <w:szCs w:val="22"/>
        </w:rPr>
        <w:t>F</w:t>
      </w:r>
    </w:p>
    <w:p w14:paraId="4919D754" w14:textId="3BA0C403" w:rsidR="0005177B" w:rsidRPr="007F7E40" w:rsidRDefault="007F7E40" w:rsidP="00852FB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F</w:t>
      </w:r>
      <w:r w:rsidR="0005177B" w:rsidRPr="007F7E40">
        <w:rPr>
          <w:rFonts w:ascii="Arial" w:hAnsi="Arial" w:cs="Arial"/>
          <w:color w:val="17365D" w:themeColor="text2" w:themeShade="BF"/>
          <w:sz w:val="22"/>
          <w:szCs w:val="22"/>
        </w:rPr>
        <w:t>lu training tbc, £75/person</w:t>
      </w:r>
    </w:p>
    <w:p w14:paraId="3BA9DD1F" w14:textId="7E94C720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3AC38FCE" w14:textId="77777777" w:rsidR="00EA3E65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Other </w:t>
      </w:r>
      <w:r w:rsidR="00EA3E65">
        <w:rPr>
          <w:rFonts w:ascii="Arial" w:hAnsi="Arial" w:cs="Arial"/>
          <w:color w:val="17365D" w:themeColor="text2" w:themeShade="BF"/>
          <w:sz w:val="22"/>
          <w:szCs w:val="22"/>
        </w:rPr>
        <w:t xml:space="preserve">CHS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projects: </w:t>
      </w:r>
    </w:p>
    <w:p w14:paraId="2CA800CD" w14:textId="0838610B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British Heart Foundation</w:t>
      </w:r>
      <w:r w:rsidR="00EA3E65">
        <w:rPr>
          <w:rFonts w:ascii="Arial" w:hAnsi="Arial" w:cs="Arial"/>
          <w:color w:val="17365D" w:themeColor="text2" w:themeShade="BF"/>
          <w:sz w:val="22"/>
          <w:szCs w:val="22"/>
        </w:rPr>
        <w:t xml:space="preserve"> bid</w:t>
      </w:r>
    </w:p>
    <w:p w14:paraId="242482A7" w14:textId="221A3671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Smoking cessation Staffs, Coventry</w:t>
      </w:r>
    </w:p>
    <w:p w14:paraId="62A7459F" w14:textId="549BB233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PNA Sandwell</w:t>
      </w:r>
    </w:p>
    <w:p w14:paraId="7410291D" w14:textId="2B062E87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DA4725E" w14:textId="70B9E639" w:rsidR="00060FC7" w:rsidRP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05177B">
        <w:rPr>
          <w:rFonts w:ascii="Arial" w:hAnsi="Arial" w:cs="Arial"/>
          <w:b/>
          <w:color w:val="17365D" w:themeColor="text2" w:themeShade="BF"/>
          <w:sz w:val="22"/>
          <w:szCs w:val="22"/>
        </w:rPr>
        <w:t>HLP</w:t>
      </w:r>
    </w:p>
    <w:p w14:paraId="0718F4F7" w14:textId="2AEB6F32" w:rsidR="0005177B" w:rsidRDefault="0005177B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Michelle offers support for HLP – visiting</w:t>
      </w:r>
      <w:r w:rsidR="00055BBE">
        <w:rPr>
          <w:rFonts w:ascii="Arial" w:hAnsi="Arial" w:cs="Arial"/>
          <w:color w:val="17365D" w:themeColor="text2" w:themeShade="BF"/>
          <w:sz w:val="22"/>
          <w:szCs w:val="22"/>
        </w:rPr>
        <w:t xml:space="preserve"> &amp;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checking compliance, newsletters, resources, supporting outreach.</w:t>
      </w:r>
    </w:p>
    <w:p w14:paraId="3616139B" w14:textId="6024691B" w:rsidR="00EA3E65" w:rsidRDefault="00EA3E6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17365D" w:themeColor="text2" w:themeShade="BF"/>
          <w:sz w:val="22"/>
          <w:szCs w:val="22"/>
        </w:rPr>
        <w:t>RSPh</w:t>
      </w:r>
      <w:proofErr w:type="spellEnd"/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l</w:t>
      </w:r>
      <w:r w:rsidR="0005177B">
        <w:rPr>
          <w:rFonts w:ascii="Arial" w:hAnsi="Arial" w:cs="Arial"/>
          <w:color w:val="17365D" w:themeColor="text2" w:themeShade="BF"/>
          <w:sz w:val="22"/>
          <w:szCs w:val="22"/>
        </w:rPr>
        <w:t xml:space="preserve">eadership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t</w:t>
      </w:r>
      <w:r w:rsidR="0005177B">
        <w:rPr>
          <w:rFonts w:ascii="Arial" w:hAnsi="Arial" w:cs="Arial"/>
          <w:color w:val="17365D" w:themeColor="text2" w:themeShade="BF"/>
          <w:sz w:val="22"/>
          <w:szCs w:val="22"/>
        </w:rPr>
        <w:t>raining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(£55/delegate)</w:t>
      </w:r>
    </w:p>
    <w:p w14:paraId="64266EBA" w14:textId="75EF8F47" w:rsidR="00792E66" w:rsidRDefault="00EA3E65" w:rsidP="00792E66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She sits on the National Group.</w:t>
      </w:r>
      <w:r w:rsidR="00792E66" w:rsidRPr="00792E66">
        <w:rPr>
          <w:rFonts w:ascii="Arial" w:hAnsi="Arial" w:cs="Arial"/>
          <w:color w:val="17365D" w:themeColor="text2" w:themeShade="BF"/>
          <w:sz w:val="22"/>
          <w:szCs w:val="22"/>
        </w:rPr>
        <w:t> </w:t>
      </w:r>
    </w:p>
    <w:p w14:paraId="65C22FC0" w14:textId="4BC4CB06" w:rsidR="00D72FC6" w:rsidRDefault="00EA3E65" w:rsidP="00D33B1D">
      <w:pPr>
        <w:pStyle w:val="NormalWeb"/>
        <w:spacing w:before="0" w:beforeAutospacing="0" w:after="0" w:afterAutospacing="0"/>
        <w:rPr>
          <w:color w:val="17365D"/>
          <w:lang w:val="sv-SE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Cost of newsletter with local information £100/month.</w:t>
      </w:r>
    </w:p>
    <w:p w14:paraId="0B0D5C67" w14:textId="3C7D65D4" w:rsidR="00EA3E65" w:rsidRDefault="00EA3E65" w:rsidP="00CB7158">
      <w:pPr>
        <w:rPr>
          <w:color w:val="17365D"/>
          <w:lang w:val="sv-SE"/>
        </w:rPr>
      </w:pPr>
      <w:r>
        <w:rPr>
          <w:color w:val="17365D"/>
          <w:lang w:val="sv-SE"/>
        </w:rPr>
        <w:t>Qs (Chetan) Level 2 in next QPs? Not known.</w:t>
      </w:r>
    </w:p>
    <w:p w14:paraId="31B84828" w14:textId="77777777" w:rsidR="003741A3" w:rsidRPr="003741A3" w:rsidRDefault="003741A3" w:rsidP="00CB7158">
      <w:pPr>
        <w:rPr>
          <w:color w:val="FF0000"/>
          <w:lang w:val="sv-SE"/>
        </w:rPr>
      </w:pPr>
    </w:p>
    <w:p w14:paraId="79FD468D" w14:textId="38C4C9E1" w:rsidR="003741A3" w:rsidRDefault="003741A3" w:rsidP="00CB7158">
      <w:pPr>
        <w:rPr>
          <w:color w:val="FF0000"/>
          <w:lang w:val="sv-SE"/>
        </w:rPr>
      </w:pPr>
      <w:r>
        <w:rPr>
          <w:color w:val="FF0000"/>
          <w:lang w:val="sv-SE"/>
        </w:rPr>
        <w:t>S</w:t>
      </w:r>
      <w:r w:rsidR="00143DB7">
        <w:rPr>
          <w:color w:val="FF0000"/>
          <w:lang w:val="sv-SE"/>
        </w:rPr>
        <w:t>TOP PRESS s</w:t>
      </w:r>
      <w:r>
        <w:rPr>
          <w:color w:val="FF0000"/>
          <w:lang w:val="sv-SE"/>
        </w:rPr>
        <w:t>ee P</w:t>
      </w:r>
      <w:r w:rsidRPr="003741A3">
        <w:rPr>
          <w:color w:val="FF0000"/>
          <w:lang w:val="sv-SE"/>
        </w:rPr>
        <w:t>harmacy Complete HLP newsletter</w:t>
      </w:r>
      <w:hyperlink r:id="rId9" w:history="1">
        <w:r w:rsidRPr="003741A3">
          <w:rPr>
            <w:rStyle w:val="Hyperlink"/>
            <w:rFonts w:cs="Arial"/>
            <w:color w:val="FF0000"/>
            <w:lang w:val="sv-SE"/>
          </w:rPr>
          <w:t xml:space="preserve"> HERE</w:t>
        </w:r>
      </w:hyperlink>
    </w:p>
    <w:p w14:paraId="17BFDE97" w14:textId="77777777" w:rsidR="00D72FC6" w:rsidRDefault="00D72FC6" w:rsidP="00DE00E9">
      <w:pPr>
        <w:rPr>
          <w:b/>
          <w:color w:val="17365D"/>
          <w:lang w:val="sv-SE"/>
        </w:rPr>
      </w:pPr>
      <w:bookmarkStart w:id="0" w:name="_GoBack"/>
      <w:bookmarkEnd w:id="0"/>
    </w:p>
    <w:p w14:paraId="36CB09B1" w14:textId="284B21C7" w:rsidR="000E4F55" w:rsidRDefault="00677B75" w:rsidP="00DE00E9">
      <w:pPr>
        <w:rPr>
          <w:color w:val="17365D"/>
          <w:lang w:val="sv-SE"/>
        </w:rPr>
      </w:pPr>
      <w:r w:rsidRPr="00173D57">
        <w:rPr>
          <w:b/>
          <w:color w:val="17365D"/>
          <w:sz w:val="24"/>
          <w:szCs w:val="24"/>
          <w:lang w:val="sv-SE"/>
        </w:rPr>
        <w:lastRenderedPageBreak/>
        <w:t>Next Meeting:</w:t>
      </w:r>
      <w:r>
        <w:rPr>
          <w:b/>
          <w:color w:val="17365D"/>
          <w:sz w:val="28"/>
          <w:szCs w:val="28"/>
          <w:lang w:val="sv-SE"/>
        </w:rPr>
        <w:t xml:space="preserve"> </w:t>
      </w:r>
      <w:r w:rsidR="000C1E5C" w:rsidRPr="000C1E5C">
        <w:rPr>
          <w:rStyle w:val="IntenseEmphasis"/>
          <w:b w:val="0"/>
          <w:i w:val="0"/>
          <w:color w:val="17365D"/>
        </w:rPr>
        <w:t>April 11</w:t>
      </w:r>
      <w:r w:rsidR="000C1E5C" w:rsidRPr="000C1E5C">
        <w:rPr>
          <w:rStyle w:val="IntenseEmphasis"/>
          <w:b w:val="0"/>
          <w:i w:val="0"/>
          <w:color w:val="17365D"/>
          <w:vertAlign w:val="superscript"/>
        </w:rPr>
        <w:t>th</w:t>
      </w:r>
      <w:r w:rsidR="006F40D1" w:rsidRPr="000C1E5C">
        <w:rPr>
          <w:i/>
          <w:color w:val="17365D"/>
          <w:lang w:val="sv-SE"/>
        </w:rPr>
        <w:t xml:space="preserve"> </w:t>
      </w:r>
      <w:r w:rsidR="00BD5508" w:rsidRPr="000C1E5C">
        <w:rPr>
          <w:color w:val="17365D"/>
          <w:lang w:val="sv-SE"/>
        </w:rPr>
        <w:t>from 2</w:t>
      </w:r>
      <w:r w:rsidR="000E4F55" w:rsidRPr="000C1E5C">
        <w:rPr>
          <w:color w:val="17365D"/>
          <w:lang w:val="sv-SE"/>
        </w:rPr>
        <w:t>pm.</w:t>
      </w:r>
    </w:p>
    <w:p w14:paraId="263FA60A" w14:textId="77777777" w:rsidR="00F47B9E" w:rsidRDefault="00F47B9E" w:rsidP="00623ACF">
      <w:pPr>
        <w:rPr>
          <w:rStyle w:val="IntenseEmphasis"/>
          <w:color w:val="17365D"/>
        </w:rPr>
      </w:pPr>
    </w:p>
    <w:p w14:paraId="72D1A632" w14:textId="5D9C537A" w:rsidR="001F5064" w:rsidRPr="004D5326" w:rsidRDefault="00022DD2" w:rsidP="00623ACF">
      <w:pPr>
        <w:rPr>
          <w:rStyle w:val="IntenseEmphasis"/>
          <w:b w:val="0"/>
          <w:color w:val="17365D"/>
        </w:rPr>
      </w:pPr>
      <w:r>
        <w:rPr>
          <w:rStyle w:val="IntenseEmphasis"/>
          <w:color w:val="17365D"/>
        </w:rPr>
        <w:t>Future meetings:</w:t>
      </w:r>
      <w:r w:rsidRPr="00CA7B89">
        <w:rPr>
          <w:rStyle w:val="IntenseEmphasis"/>
          <w:b w:val="0"/>
          <w:color w:val="17365D"/>
        </w:rPr>
        <w:t xml:space="preserve"> </w:t>
      </w:r>
      <w:r w:rsidR="004D5326">
        <w:rPr>
          <w:rStyle w:val="IntenseEmphasis"/>
          <w:b w:val="0"/>
          <w:color w:val="17365D"/>
        </w:rPr>
        <w:t>May 9</w:t>
      </w:r>
      <w:r w:rsidR="004D5326" w:rsidRPr="004D5326">
        <w:rPr>
          <w:rStyle w:val="IntenseEmphasis"/>
          <w:b w:val="0"/>
          <w:color w:val="17365D"/>
          <w:vertAlign w:val="superscript"/>
        </w:rPr>
        <w:t>t</w:t>
      </w:r>
      <w:r w:rsidR="007F7E40">
        <w:rPr>
          <w:rStyle w:val="IntenseEmphasis"/>
          <w:b w:val="0"/>
          <w:color w:val="17365D"/>
          <w:vertAlign w:val="superscript"/>
        </w:rPr>
        <w:t>h</w:t>
      </w:r>
      <w:r w:rsidR="006B3663">
        <w:rPr>
          <w:rStyle w:val="IntenseEmphasis"/>
          <w:b w:val="0"/>
          <w:color w:val="17365D"/>
        </w:rPr>
        <w:t xml:space="preserve">, </w:t>
      </w:r>
      <w:r w:rsidR="004D5326">
        <w:rPr>
          <w:rStyle w:val="IntenseEmphasis"/>
          <w:b w:val="0"/>
          <w:color w:val="17365D"/>
        </w:rPr>
        <w:t>June</w:t>
      </w:r>
      <w:r w:rsidR="00C14657">
        <w:rPr>
          <w:rStyle w:val="IntenseEmphasis"/>
          <w:b w:val="0"/>
          <w:color w:val="17365D"/>
        </w:rPr>
        <w:t xml:space="preserve"> </w:t>
      </w:r>
      <w:r w:rsidR="004D5326">
        <w:rPr>
          <w:rStyle w:val="IntenseEmphasis"/>
          <w:b w:val="0"/>
          <w:color w:val="17365D"/>
        </w:rPr>
        <w:t>13</w:t>
      </w:r>
      <w:r w:rsidR="004D5326" w:rsidRPr="00C14657">
        <w:rPr>
          <w:rStyle w:val="IntenseEmphasis"/>
          <w:b w:val="0"/>
          <w:color w:val="17365D"/>
          <w:vertAlign w:val="superscript"/>
        </w:rPr>
        <w:t>th</w:t>
      </w:r>
      <w:r w:rsidR="004D5326">
        <w:rPr>
          <w:rStyle w:val="IntenseEmphasis"/>
          <w:b w:val="0"/>
          <w:color w:val="17365D"/>
        </w:rPr>
        <w:t>, July 11</w:t>
      </w:r>
      <w:r w:rsidR="004D5326" w:rsidRPr="004D5326">
        <w:rPr>
          <w:rStyle w:val="IntenseEmphasis"/>
          <w:b w:val="0"/>
          <w:color w:val="17365D"/>
          <w:vertAlign w:val="superscript"/>
        </w:rPr>
        <w:t>th</w:t>
      </w:r>
      <w:r w:rsidR="007F7E40">
        <w:rPr>
          <w:rStyle w:val="IntenseEmphasis"/>
          <w:b w:val="0"/>
          <w:color w:val="17365D"/>
        </w:rPr>
        <w:t>, September 12</w:t>
      </w:r>
      <w:r w:rsidR="007F7E40" w:rsidRPr="007F7E40">
        <w:rPr>
          <w:rStyle w:val="IntenseEmphasis"/>
          <w:b w:val="0"/>
          <w:color w:val="17365D"/>
          <w:vertAlign w:val="superscript"/>
        </w:rPr>
        <w:t>th</w:t>
      </w:r>
      <w:r w:rsidR="007F7E40">
        <w:rPr>
          <w:rStyle w:val="IntenseEmphasis"/>
          <w:b w:val="0"/>
          <w:color w:val="17365D"/>
        </w:rPr>
        <w:t>, October 10</w:t>
      </w:r>
      <w:r w:rsidR="007F7E40" w:rsidRPr="007F7E40">
        <w:rPr>
          <w:rStyle w:val="IntenseEmphasis"/>
          <w:b w:val="0"/>
          <w:color w:val="17365D"/>
          <w:vertAlign w:val="superscript"/>
        </w:rPr>
        <w:t>th</w:t>
      </w:r>
      <w:r w:rsidR="007F7E40">
        <w:rPr>
          <w:rStyle w:val="IntenseEmphasis"/>
          <w:b w:val="0"/>
          <w:color w:val="17365D"/>
        </w:rPr>
        <w:t xml:space="preserve"> AGM, November 14th</w:t>
      </w:r>
    </w:p>
    <w:p w14:paraId="12C7FD84" w14:textId="1D55609C" w:rsidR="00792E66" w:rsidRDefault="00792E66" w:rsidP="00623ACF">
      <w:pPr>
        <w:rPr>
          <w:rStyle w:val="IntenseEmphasis"/>
          <w:color w:val="17365D"/>
        </w:rPr>
      </w:pPr>
    </w:p>
    <w:p w14:paraId="42AF57D0" w14:textId="77777777" w:rsidR="00C801A3" w:rsidRPr="00CB7158" w:rsidRDefault="003C2668" w:rsidP="00623ACF">
      <w:pPr>
        <w:rPr>
          <w:rStyle w:val="IntenseEmphasis"/>
          <w:color w:val="17365D"/>
        </w:rPr>
      </w:pPr>
      <w:r w:rsidRPr="009E5D60">
        <w:rPr>
          <w:rStyle w:val="IntenseEmphasis"/>
          <w:color w:val="17365D"/>
          <w:sz w:val="20"/>
          <w:szCs w:val="20"/>
        </w:rPr>
        <w:t xml:space="preserve">Actions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559"/>
        <w:gridCol w:w="567"/>
        <w:gridCol w:w="567"/>
      </w:tblGrid>
      <w:tr w:rsidR="0007536D" w:rsidRPr="009E5D60" w14:paraId="684DDFEA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5BC89576" w14:textId="41CBBD01" w:rsidR="0007536D" w:rsidRPr="00FF5E0A" w:rsidRDefault="007F7E40" w:rsidP="005D2A9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Introduction pack for new LPC members</w:t>
            </w:r>
          </w:p>
        </w:tc>
        <w:tc>
          <w:tcPr>
            <w:tcW w:w="1559" w:type="dxa"/>
            <w:shd w:val="clear" w:color="auto" w:fill="DBE5F1"/>
          </w:tcPr>
          <w:p w14:paraId="391AB3F9" w14:textId="77777777" w:rsidR="0007536D" w:rsidRPr="009E5D60" w:rsidRDefault="0007536D" w:rsidP="0007536D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14:paraId="507724B5" w14:textId="77777777" w:rsidR="0007536D" w:rsidRPr="009E5D60" w:rsidRDefault="00B00050" w:rsidP="00623ACF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BE5F1"/>
          </w:tcPr>
          <w:p w14:paraId="05C81803" w14:textId="1A218B4A" w:rsidR="0007536D" w:rsidRPr="009E5D60" w:rsidRDefault="0007536D" w:rsidP="00623ACF">
            <w:pPr>
              <w:rPr>
                <w:color w:val="17365D"/>
                <w:sz w:val="20"/>
                <w:szCs w:val="20"/>
              </w:rPr>
            </w:pPr>
          </w:p>
        </w:tc>
      </w:tr>
      <w:tr w:rsidR="00792E66" w:rsidRPr="009E5D60" w14:paraId="297A66BD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270B7274" w14:textId="1E7D6B7B" w:rsidR="00792E66" w:rsidRPr="000C037C" w:rsidRDefault="007F7E40" w:rsidP="005D2A9F">
            <w:pPr>
              <w:rPr>
                <w:i/>
                <w:strike/>
                <w:color w:val="17365D"/>
              </w:rPr>
            </w:pPr>
            <w:r w:rsidRPr="000C037C">
              <w:rPr>
                <w:i/>
                <w:strike/>
                <w:color w:val="17365D"/>
              </w:rPr>
              <w:t>Annual document signing bonanza – email to members</w:t>
            </w:r>
            <w:r w:rsidR="000C037C">
              <w:rPr>
                <w:i/>
                <w:strike/>
                <w:color w:val="17365D"/>
              </w:rPr>
              <w:t xml:space="preserve"> </w:t>
            </w:r>
            <w:r w:rsidR="000C037C" w:rsidRPr="000C037C">
              <w:rPr>
                <w:i/>
                <w:color w:val="17365D"/>
              </w:rPr>
              <w:t>DEFERRED</w:t>
            </w:r>
          </w:p>
        </w:tc>
        <w:tc>
          <w:tcPr>
            <w:tcW w:w="1559" w:type="dxa"/>
            <w:shd w:val="clear" w:color="auto" w:fill="DBE5F1"/>
          </w:tcPr>
          <w:p w14:paraId="7D32847C" w14:textId="2DCDB63E" w:rsidR="00792E66" w:rsidRDefault="00792E66" w:rsidP="00AD4479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 xml:space="preserve">Jan </w:t>
            </w:r>
          </w:p>
        </w:tc>
        <w:tc>
          <w:tcPr>
            <w:tcW w:w="567" w:type="dxa"/>
            <w:shd w:val="clear" w:color="auto" w:fill="DBE5F1"/>
          </w:tcPr>
          <w:p w14:paraId="161179AB" w14:textId="045FC088" w:rsidR="00792E66" w:rsidRDefault="007F7E40" w:rsidP="00623ACF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BE5F1"/>
          </w:tcPr>
          <w:p w14:paraId="377548E6" w14:textId="77777777" w:rsidR="00792E66" w:rsidRDefault="00792E66" w:rsidP="00623ACF">
            <w:pPr>
              <w:rPr>
                <w:color w:val="17365D"/>
                <w:sz w:val="20"/>
                <w:szCs w:val="20"/>
              </w:rPr>
            </w:pPr>
          </w:p>
        </w:tc>
      </w:tr>
      <w:tr w:rsidR="00EE7429" w:rsidRPr="009E5D60" w14:paraId="42EEA3DF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00A40508" w14:textId="3EC5FDBD" w:rsidR="00EE7429" w:rsidRPr="00FF5E0A" w:rsidRDefault="00FF5E0A" w:rsidP="00EE7429">
            <w:pPr>
              <w:rPr>
                <w:i/>
                <w:color w:val="17365D"/>
              </w:rPr>
            </w:pPr>
            <w:r w:rsidRPr="00FF5E0A">
              <w:rPr>
                <w:i/>
                <w:color w:val="17365D"/>
                <w:lang w:val="sv-SE"/>
              </w:rPr>
              <w:t>Consultation on OTC medicines</w:t>
            </w:r>
            <w:r w:rsidR="007F7E40">
              <w:rPr>
                <w:i/>
                <w:color w:val="17365D"/>
                <w:lang w:val="sv-SE"/>
              </w:rPr>
              <w:t xml:space="preserve"> closes March 14th</w:t>
            </w:r>
          </w:p>
        </w:tc>
        <w:tc>
          <w:tcPr>
            <w:tcW w:w="1559" w:type="dxa"/>
            <w:shd w:val="clear" w:color="auto" w:fill="DBE5F1"/>
          </w:tcPr>
          <w:p w14:paraId="2F61A853" w14:textId="77777777" w:rsidR="00EE7429" w:rsidRDefault="00EE7429" w:rsidP="00EE7429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Jay/Jan</w:t>
            </w:r>
          </w:p>
        </w:tc>
        <w:tc>
          <w:tcPr>
            <w:tcW w:w="567" w:type="dxa"/>
            <w:shd w:val="clear" w:color="auto" w:fill="DBE5F1"/>
          </w:tcPr>
          <w:p w14:paraId="50833645" w14:textId="2C28ED25" w:rsidR="00EE7429" w:rsidRPr="009E5D60" w:rsidRDefault="006A77E0" w:rsidP="00EE7429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BE5F1"/>
          </w:tcPr>
          <w:p w14:paraId="54C5CA4C" w14:textId="391E5F69" w:rsidR="00EE7429" w:rsidRPr="009E5D60" w:rsidRDefault="006A77E0" w:rsidP="00EE7429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</w:tr>
      <w:tr w:rsidR="002A6F8E" w:rsidRPr="009E5D60" w14:paraId="09D3DC23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1F368092" w14:textId="66C97465" w:rsidR="002A6F8E" w:rsidRPr="00FF5E0A" w:rsidRDefault="002A6F8E" w:rsidP="00EE7429">
            <w:pPr>
              <w:rPr>
                <w:i/>
                <w:color w:val="17365D"/>
                <w:lang w:val="sv-SE"/>
              </w:rPr>
            </w:pPr>
            <w:r>
              <w:rPr>
                <w:i/>
                <w:color w:val="17365D"/>
              </w:rPr>
              <w:t>Neighbourhood Direct &gt;&gt; LMC, CPWM, NHSE</w:t>
            </w:r>
          </w:p>
        </w:tc>
        <w:tc>
          <w:tcPr>
            <w:tcW w:w="1559" w:type="dxa"/>
            <w:shd w:val="clear" w:color="auto" w:fill="DBE5F1"/>
          </w:tcPr>
          <w:p w14:paraId="08EF1E1C" w14:textId="6B87C27F" w:rsidR="002A6F8E" w:rsidRDefault="002A6F8E" w:rsidP="00EE7429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14:paraId="5862CD12" w14:textId="3F596FD9" w:rsidR="002A6F8E" w:rsidRDefault="002A6F8E" w:rsidP="00EE7429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√√√</w:t>
            </w:r>
          </w:p>
        </w:tc>
        <w:tc>
          <w:tcPr>
            <w:tcW w:w="567" w:type="dxa"/>
            <w:shd w:val="clear" w:color="auto" w:fill="DBE5F1"/>
          </w:tcPr>
          <w:p w14:paraId="61620E85" w14:textId="2D2E7542" w:rsidR="002A6F8E" w:rsidRDefault="002A6F8E" w:rsidP="00EE7429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√√</w:t>
            </w:r>
          </w:p>
        </w:tc>
      </w:tr>
      <w:tr w:rsidR="00FF5E0A" w:rsidRPr="009E5D60" w14:paraId="2A43A721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6F355396" w14:textId="6B09310A" w:rsidR="00FF5E0A" w:rsidRPr="00FF5E0A" w:rsidRDefault="00FF5E0A" w:rsidP="00FF5E0A">
            <w:pPr>
              <w:rPr>
                <w:i/>
                <w:color w:val="17365D"/>
              </w:rPr>
            </w:pPr>
            <w:r w:rsidRPr="00FF5E0A">
              <w:rPr>
                <w:i/>
                <w:color w:val="17365D"/>
              </w:rPr>
              <w:t>Review glossary for new members</w:t>
            </w:r>
          </w:p>
        </w:tc>
        <w:tc>
          <w:tcPr>
            <w:tcW w:w="1559" w:type="dxa"/>
            <w:shd w:val="clear" w:color="auto" w:fill="DBE5F1"/>
          </w:tcPr>
          <w:p w14:paraId="6BD4994D" w14:textId="77777777" w:rsidR="00FF5E0A" w:rsidRPr="009E5D60" w:rsidRDefault="00FF5E0A" w:rsidP="00FF5E0A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14:paraId="560A09E5" w14:textId="77777777" w:rsidR="00FF5E0A" w:rsidRPr="009E5D60" w:rsidRDefault="00FF5E0A" w:rsidP="00FF5E0A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BE5F1"/>
          </w:tcPr>
          <w:p w14:paraId="5A2A77D2" w14:textId="77777777" w:rsidR="00FF5E0A" w:rsidRPr="009E5D60" w:rsidRDefault="00FF5E0A" w:rsidP="00FF5E0A">
            <w:pPr>
              <w:rPr>
                <w:color w:val="17365D"/>
                <w:sz w:val="20"/>
                <w:szCs w:val="20"/>
              </w:rPr>
            </w:pPr>
          </w:p>
        </w:tc>
      </w:tr>
      <w:tr w:rsidR="00FF5E0A" w:rsidRPr="009E5D60" w14:paraId="0B4C554F" w14:textId="77777777" w:rsidTr="006A77E0">
        <w:trPr>
          <w:trHeight w:val="248"/>
        </w:trPr>
        <w:tc>
          <w:tcPr>
            <w:tcW w:w="6408" w:type="dxa"/>
            <w:shd w:val="clear" w:color="auto" w:fill="DBE5F1"/>
          </w:tcPr>
          <w:p w14:paraId="006F6FCA" w14:textId="031A904A" w:rsidR="00FF5E0A" w:rsidRPr="00FF5E0A" w:rsidRDefault="00FF5E0A" w:rsidP="00FF5E0A">
            <w:pPr>
              <w:rPr>
                <w:i/>
                <w:color w:val="17365D"/>
              </w:rPr>
            </w:pPr>
            <w:r w:rsidRPr="00FF5E0A">
              <w:rPr>
                <w:i/>
                <w:color w:val="17365D"/>
              </w:rPr>
              <w:t xml:space="preserve">BUDDY CALLS </w:t>
            </w:r>
            <w:r w:rsidR="007F7E40">
              <w:rPr>
                <w:i/>
                <w:color w:val="17365D"/>
              </w:rPr>
              <w:t>continue</w:t>
            </w:r>
          </w:p>
        </w:tc>
        <w:tc>
          <w:tcPr>
            <w:tcW w:w="1559" w:type="dxa"/>
            <w:shd w:val="clear" w:color="auto" w:fill="DBE5F1"/>
          </w:tcPr>
          <w:p w14:paraId="4E2040D8" w14:textId="00E307CD" w:rsidR="00FF5E0A" w:rsidRPr="009E5D60" w:rsidRDefault="00FF5E0A" w:rsidP="00FF5E0A">
            <w:pPr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 xml:space="preserve"> all</w:t>
            </w:r>
          </w:p>
        </w:tc>
        <w:tc>
          <w:tcPr>
            <w:tcW w:w="567" w:type="dxa"/>
            <w:shd w:val="clear" w:color="auto" w:fill="DBE5F1"/>
          </w:tcPr>
          <w:p w14:paraId="46647B9B" w14:textId="77777777" w:rsidR="00FF5E0A" w:rsidRPr="009E5D60" w:rsidRDefault="00FF5E0A" w:rsidP="00FF5E0A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14:paraId="17E6C626" w14:textId="77777777" w:rsidR="00FF5E0A" w:rsidRPr="009E5D60" w:rsidRDefault="00FF5E0A" w:rsidP="00FF5E0A">
            <w:pPr>
              <w:rPr>
                <w:color w:val="17365D"/>
                <w:sz w:val="20"/>
                <w:szCs w:val="20"/>
              </w:rPr>
            </w:pPr>
          </w:p>
        </w:tc>
      </w:tr>
    </w:tbl>
    <w:p w14:paraId="0A715F57" w14:textId="77777777" w:rsidR="00BA7AD5" w:rsidRDefault="00BA7AD5" w:rsidP="00C14657"/>
    <w:sectPr w:rsidR="00BA7AD5" w:rsidSect="005C2AF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C43B" w14:textId="77777777" w:rsidR="00D0089A" w:rsidRDefault="00D0089A" w:rsidP="00623ACF">
      <w:r>
        <w:separator/>
      </w:r>
    </w:p>
  </w:endnote>
  <w:endnote w:type="continuationSeparator" w:id="0">
    <w:p w14:paraId="1472FA9F" w14:textId="77777777" w:rsidR="00D0089A" w:rsidRDefault="00D0089A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7B27" w14:textId="77777777" w:rsidR="007F7E40" w:rsidRDefault="007A72EF" w:rsidP="00623A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="003C30CE">
      <w:rPr>
        <w:rFonts w:ascii="Arial" w:hAnsi="Arial" w:cs="Arial"/>
        <w:sz w:val="18"/>
        <w:szCs w:val="18"/>
      </w:rPr>
      <w:t>N</w:t>
    </w:r>
    <w:r w:rsidR="003C30CE">
      <w:rPr>
        <w:rFonts w:ascii="Arial" w:hAnsi="Arial" w:cs="Arial"/>
        <w:sz w:val="18"/>
        <w:szCs w:val="18"/>
      </w:rPr>
      <w:tab/>
      <w:t>WLPC</w:t>
    </w:r>
    <w:r w:rsidR="003C30CE">
      <w:rPr>
        <w:rFonts w:ascii="Arial" w:hAnsi="Arial" w:cs="Arial"/>
        <w:sz w:val="18"/>
        <w:szCs w:val="18"/>
      </w:rPr>
      <w:tab/>
    </w:r>
    <w:r w:rsidR="00F41273">
      <w:rPr>
        <w:rFonts w:ascii="Arial" w:hAnsi="Arial" w:cs="Arial"/>
        <w:sz w:val="18"/>
        <w:szCs w:val="18"/>
      </w:rPr>
      <w:t>1</w:t>
    </w:r>
    <w:r w:rsidR="00704DFE">
      <w:rPr>
        <w:rFonts w:ascii="Arial" w:hAnsi="Arial" w:cs="Arial"/>
        <w:sz w:val="18"/>
        <w:szCs w:val="18"/>
      </w:rPr>
      <w:t>4</w:t>
    </w:r>
    <w:r w:rsidR="002A6F8E">
      <w:rPr>
        <w:rFonts w:ascii="Arial" w:hAnsi="Arial" w:cs="Arial"/>
        <w:sz w:val="18"/>
        <w:szCs w:val="18"/>
      </w:rPr>
      <w:t>/</w:t>
    </w:r>
    <w:r w:rsidR="00F41273">
      <w:rPr>
        <w:rFonts w:ascii="Arial" w:hAnsi="Arial" w:cs="Arial"/>
        <w:sz w:val="18"/>
        <w:szCs w:val="18"/>
      </w:rPr>
      <w:t>0</w:t>
    </w:r>
    <w:r w:rsidR="007F7E40">
      <w:rPr>
        <w:rFonts w:ascii="Arial" w:hAnsi="Arial" w:cs="Arial"/>
        <w:sz w:val="18"/>
        <w:szCs w:val="18"/>
      </w:rPr>
      <w:t>3</w:t>
    </w:r>
  </w:p>
  <w:p w14:paraId="7F2EEE45" w14:textId="42F2D8D0" w:rsidR="001C7370" w:rsidRPr="00801168" w:rsidRDefault="007A72EF" w:rsidP="00623A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/201</w:t>
    </w:r>
    <w:r w:rsidR="00F4127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5ABF" w14:textId="77777777" w:rsidR="00D0089A" w:rsidRDefault="00D0089A" w:rsidP="00623ACF">
      <w:r>
        <w:separator/>
      </w:r>
    </w:p>
  </w:footnote>
  <w:footnote w:type="continuationSeparator" w:id="0">
    <w:p w14:paraId="6F4AA022" w14:textId="77777777" w:rsidR="00D0089A" w:rsidRDefault="00D0089A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FEE"/>
    <w:multiLevelType w:val="hybridMultilevel"/>
    <w:tmpl w:val="F2A2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522C"/>
    <w:multiLevelType w:val="hybridMultilevel"/>
    <w:tmpl w:val="D0F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FF4"/>
    <w:multiLevelType w:val="hybridMultilevel"/>
    <w:tmpl w:val="0E8A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1937"/>
    <w:multiLevelType w:val="hybridMultilevel"/>
    <w:tmpl w:val="14D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59BD"/>
    <w:multiLevelType w:val="hybridMultilevel"/>
    <w:tmpl w:val="CF3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3FA"/>
    <w:multiLevelType w:val="hybridMultilevel"/>
    <w:tmpl w:val="2560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1052"/>
    <w:multiLevelType w:val="hybridMultilevel"/>
    <w:tmpl w:val="9EAC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4718"/>
    <w:multiLevelType w:val="hybridMultilevel"/>
    <w:tmpl w:val="4BCE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72069"/>
    <w:multiLevelType w:val="hybridMultilevel"/>
    <w:tmpl w:val="29C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6902"/>
    <w:multiLevelType w:val="hybridMultilevel"/>
    <w:tmpl w:val="2E4EEA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244C"/>
    <w:multiLevelType w:val="hybridMultilevel"/>
    <w:tmpl w:val="490C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00"/>
    <w:rsid w:val="00001582"/>
    <w:rsid w:val="0000257B"/>
    <w:rsid w:val="0001343E"/>
    <w:rsid w:val="00022DD2"/>
    <w:rsid w:val="000312C7"/>
    <w:rsid w:val="000341C5"/>
    <w:rsid w:val="00034F65"/>
    <w:rsid w:val="00042D2A"/>
    <w:rsid w:val="0004470A"/>
    <w:rsid w:val="00046CF0"/>
    <w:rsid w:val="000505C5"/>
    <w:rsid w:val="00050724"/>
    <w:rsid w:val="0005177B"/>
    <w:rsid w:val="0005478F"/>
    <w:rsid w:val="00055BBE"/>
    <w:rsid w:val="00055DDE"/>
    <w:rsid w:val="00056254"/>
    <w:rsid w:val="00057785"/>
    <w:rsid w:val="00060FC7"/>
    <w:rsid w:val="000630A5"/>
    <w:rsid w:val="00063396"/>
    <w:rsid w:val="0006494B"/>
    <w:rsid w:val="00065580"/>
    <w:rsid w:val="00071266"/>
    <w:rsid w:val="00072E0E"/>
    <w:rsid w:val="00074397"/>
    <w:rsid w:val="00075264"/>
    <w:rsid w:val="0007536D"/>
    <w:rsid w:val="00076A68"/>
    <w:rsid w:val="00076E71"/>
    <w:rsid w:val="0008279A"/>
    <w:rsid w:val="00091DB9"/>
    <w:rsid w:val="00092F48"/>
    <w:rsid w:val="0009496D"/>
    <w:rsid w:val="000969EE"/>
    <w:rsid w:val="00097505"/>
    <w:rsid w:val="00097F4E"/>
    <w:rsid w:val="000A09A5"/>
    <w:rsid w:val="000A1B1B"/>
    <w:rsid w:val="000A4AE8"/>
    <w:rsid w:val="000A5606"/>
    <w:rsid w:val="000A6CE0"/>
    <w:rsid w:val="000A7AF3"/>
    <w:rsid w:val="000B34B4"/>
    <w:rsid w:val="000B5DB5"/>
    <w:rsid w:val="000B6194"/>
    <w:rsid w:val="000B631E"/>
    <w:rsid w:val="000C037C"/>
    <w:rsid w:val="000C0C7D"/>
    <w:rsid w:val="000C1E5C"/>
    <w:rsid w:val="000C3BD6"/>
    <w:rsid w:val="000C4F87"/>
    <w:rsid w:val="000C5CBB"/>
    <w:rsid w:val="000D1662"/>
    <w:rsid w:val="000D2F41"/>
    <w:rsid w:val="000D6EA6"/>
    <w:rsid w:val="000E4F55"/>
    <w:rsid w:val="000E703A"/>
    <w:rsid w:val="000E71F4"/>
    <w:rsid w:val="000E7F0A"/>
    <w:rsid w:val="000F125A"/>
    <w:rsid w:val="000F51A6"/>
    <w:rsid w:val="000F5402"/>
    <w:rsid w:val="00102DEF"/>
    <w:rsid w:val="001112E8"/>
    <w:rsid w:val="00115EDB"/>
    <w:rsid w:val="00121C57"/>
    <w:rsid w:val="001337E7"/>
    <w:rsid w:val="001373B8"/>
    <w:rsid w:val="0013786A"/>
    <w:rsid w:val="00140D4E"/>
    <w:rsid w:val="00143CD3"/>
    <w:rsid w:val="00143DB7"/>
    <w:rsid w:val="001453B5"/>
    <w:rsid w:val="0015281F"/>
    <w:rsid w:val="001530ED"/>
    <w:rsid w:val="00154496"/>
    <w:rsid w:val="00154D2F"/>
    <w:rsid w:val="00161CB0"/>
    <w:rsid w:val="0016212B"/>
    <w:rsid w:val="00164958"/>
    <w:rsid w:val="00165993"/>
    <w:rsid w:val="00173D57"/>
    <w:rsid w:val="00173D8A"/>
    <w:rsid w:val="00176AA3"/>
    <w:rsid w:val="00183A11"/>
    <w:rsid w:val="001934B6"/>
    <w:rsid w:val="00195AB5"/>
    <w:rsid w:val="001A0CE2"/>
    <w:rsid w:val="001A2540"/>
    <w:rsid w:val="001A27D0"/>
    <w:rsid w:val="001B3119"/>
    <w:rsid w:val="001B3846"/>
    <w:rsid w:val="001C7370"/>
    <w:rsid w:val="001D35E5"/>
    <w:rsid w:val="001D3F53"/>
    <w:rsid w:val="001D479A"/>
    <w:rsid w:val="001D536A"/>
    <w:rsid w:val="001D57B7"/>
    <w:rsid w:val="001D581A"/>
    <w:rsid w:val="001D5E2E"/>
    <w:rsid w:val="001D71C0"/>
    <w:rsid w:val="001D77F6"/>
    <w:rsid w:val="001E195D"/>
    <w:rsid w:val="001E29D3"/>
    <w:rsid w:val="001E3331"/>
    <w:rsid w:val="001E3A77"/>
    <w:rsid w:val="001E4A9B"/>
    <w:rsid w:val="001F2910"/>
    <w:rsid w:val="001F5064"/>
    <w:rsid w:val="001F6959"/>
    <w:rsid w:val="0020236D"/>
    <w:rsid w:val="0020455A"/>
    <w:rsid w:val="00206917"/>
    <w:rsid w:val="00210B9F"/>
    <w:rsid w:val="0022311F"/>
    <w:rsid w:val="002241F6"/>
    <w:rsid w:val="00225528"/>
    <w:rsid w:val="0022557A"/>
    <w:rsid w:val="002315D1"/>
    <w:rsid w:val="00233E38"/>
    <w:rsid w:val="0023463D"/>
    <w:rsid w:val="0023483D"/>
    <w:rsid w:val="00234BAF"/>
    <w:rsid w:val="0024093E"/>
    <w:rsid w:val="00243AE7"/>
    <w:rsid w:val="0024724A"/>
    <w:rsid w:val="002522AE"/>
    <w:rsid w:val="00252C1A"/>
    <w:rsid w:val="00253E1F"/>
    <w:rsid w:val="002550BE"/>
    <w:rsid w:val="00260125"/>
    <w:rsid w:val="00263828"/>
    <w:rsid w:val="00263AA5"/>
    <w:rsid w:val="00263F21"/>
    <w:rsid w:val="00276843"/>
    <w:rsid w:val="002802BF"/>
    <w:rsid w:val="00283C6C"/>
    <w:rsid w:val="002843A2"/>
    <w:rsid w:val="0029043E"/>
    <w:rsid w:val="00290B51"/>
    <w:rsid w:val="002915F4"/>
    <w:rsid w:val="00294A7E"/>
    <w:rsid w:val="002953DC"/>
    <w:rsid w:val="002972CE"/>
    <w:rsid w:val="002A6F8E"/>
    <w:rsid w:val="002A70E0"/>
    <w:rsid w:val="002B262C"/>
    <w:rsid w:val="002B379E"/>
    <w:rsid w:val="002B4DB6"/>
    <w:rsid w:val="002C181B"/>
    <w:rsid w:val="002C41D1"/>
    <w:rsid w:val="002C5C17"/>
    <w:rsid w:val="002C63E8"/>
    <w:rsid w:val="002D0F6B"/>
    <w:rsid w:val="002D566C"/>
    <w:rsid w:val="002D5C22"/>
    <w:rsid w:val="002E318B"/>
    <w:rsid w:val="002F1647"/>
    <w:rsid w:val="002F26AA"/>
    <w:rsid w:val="002F3C06"/>
    <w:rsid w:val="002F3DE9"/>
    <w:rsid w:val="00300A64"/>
    <w:rsid w:val="0030501B"/>
    <w:rsid w:val="00305EAA"/>
    <w:rsid w:val="00317BC7"/>
    <w:rsid w:val="00320509"/>
    <w:rsid w:val="003253C5"/>
    <w:rsid w:val="00326435"/>
    <w:rsid w:val="00331415"/>
    <w:rsid w:val="00332B45"/>
    <w:rsid w:val="00333EF8"/>
    <w:rsid w:val="0033785E"/>
    <w:rsid w:val="00341E7E"/>
    <w:rsid w:val="00342471"/>
    <w:rsid w:val="00346C9B"/>
    <w:rsid w:val="00347B2C"/>
    <w:rsid w:val="0035356B"/>
    <w:rsid w:val="00357DD1"/>
    <w:rsid w:val="00362222"/>
    <w:rsid w:val="0036317D"/>
    <w:rsid w:val="00365398"/>
    <w:rsid w:val="00370233"/>
    <w:rsid w:val="00372C81"/>
    <w:rsid w:val="003741A3"/>
    <w:rsid w:val="00374911"/>
    <w:rsid w:val="003750D5"/>
    <w:rsid w:val="00376D1C"/>
    <w:rsid w:val="003779BA"/>
    <w:rsid w:val="003862CB"/>
    <w:rsid w:val="00396628"/>
    <w:rsid w:val="0039738E"/>
    <w:rsid w:val="003A115C"/>
    <w:rsid w:val="003A2A04"/>
    <w:rsid w:val="003A3436"/>
    <w:rsid w:val="003B02B9"/>
    <w:rsid w:val="003B10AF"/>
    <w:rsid w:val="003C2668"/>
    <w:rsid w:val="003C30CE"/>
    <w:rsid w:val="003D3C32"/>
    <w:rsid w:val="003D6EC7"/>
    <w:rsid w:val="003D7B12"/>
    <w:rsid w:val="003E3A6D"/>
    <w:rsid w:val="003E42C8"/>
    <w:rsid w:val="003E6306"/>
    <w:rsid w:val="003E6509"/>
    <w:rsid w:val="003F78CC"/>
    <w:rsid w:val="00407626"/>
    <w:rsid w:val="00411AF8"/>
    <w:rsid w:val="00416360"/>
    <w:rsid w:val="00421C69"/>
    <w:rsid w:val="00425AD4"/>
    <w:rsid w:val="00426007"/>
    <w:rsid w:val="00426F5C"/>
    <w:rsid w:val="0043223D"/>
    <w:rsid w:val="00434BE9"/>
    <w:rsid w:val="0043547F"/>
    <w:rsid w:val="00450C29"/>
    <w:rsid w:val="00450CF1"/>
    <w:rsid w:val="0045179E"/>
    <w:rsid w:val="004519A6"/>
    <w:rsid w:val="00451D7A"/>
    <w:rsid w:val="00456812"/>
    <w:rsid w:val="004570CF"/>
    <w:rsid w:val="00457B97"/>
    <w:rsid w:val="00460F15"/>
    <w:rsid w:val="00462513"/>
    <w:rsid w:val="00465B17"/>
    <w:rsid w:val="004679A2"/>
    <w:rsid w:val="00467DE1"/>
    <w:rsid w:val="00470267"/>
    <w:rsid w:val="00473B4A"/>
    <w:rsid w:val="00474741"/>
    <w:rsid w:val="00475F64"/>
    <w:rsid w:val="0048335B"/>
    <w:rsid w:val="004935D2"/>
    <w:rsid w:val="004A3FBC"/>
    <w:rsid w:val="004A45C6"/>
    <w:rsid w:val="004A551E"/>
    <w:rsid w:val="004A6736"/>
    <w:rsid w:val="004B2112"/>
    <w:rsid w:val="004B50BE"/>
    <w:rsid w:val="004B61BF"/>
    <w:rsid w:val="004C12DC"/>
    <w:rsid w:val="004C7389"/>
    <w:rsid w:val="004C77D5"/>
    <w:rsid w:val="004D2251"/>
    <w:rsid w:val="004D2C21"/>
    <w:rsid w:val="004D2DE4"/>
    <w:rsid w:val="004D528C"/>
    <w:rsid w:val="004D5326"/>
    <w:rsid w:val="004E0567"/>
    <w:rsid w:val="004E09DD"/>
    <w:rsid w:val="004E0B63"/>
    <w:rsid w:val="004F1071"/>
    <w:rsid w:val="004F1D19"/>
    <w:rsid w:val="004F2027"/>
    <w:rsid w:val="004F24C1"/>
    <w:rsid w:val="004F4907"/>
    <w:rsid w:val="004F6966"/>
    <w:rsid w:val="004F71E3"/>
    <w:rsid w:val="00506EAB"/>
    <w:rsid w:val="00507820"/>
    <w:rsid w:val="00516B0D"/>
    <w:rsid w:val="005204A1"/>
    <w:rsid w:val="00522B42"/>
    <w:rsid w:val="005406CC"/>
    <w:rsid w:val="00540BDA"/>
    <w:rsid w:val="00544AD7"/>
    <w:rsid w:val="00544BCB"/>
    <w:rsid w:val="00546945"/>
    <w:rsid w:val="005522A3"/>
    <w:rsid w:val="005526E8"/>
    <w:rsid w:val="00552AE8"/>
    <w:rsid w:val="0055563F"/>
    <w:rsid w:val="00557E18"/>
    <w:rsid w:val="00561FB9"/>
    <w:rsid w:val="00564E56"/>
    <w:rsid w:val="00566F60"/>
    <w:rsid w:val="00574737"/>
    <w:rsid w:val="0057713E"/>
    <w:rsid w:val="00581B37"/>
    <w:rsid w:val="00590F8D"/>
    <w:rsid w:val="005932C9"/>
    <w:rsid w:val="00595B71"/>
    <w:rsid w:val="00596F59"/>
    <w:rsid w:val="00597872"/>
    <w:rsid w:val="005A0FF1"/>
    <w:rsid w:val="005A4453"/>
    <w:rsid w:val="005A68C8"/>
    <w:rsid w:val="005A6AD0"/>
    <w:rsid w:val="005B4FA0"/>
    <w:rsid w:val="005B5A7F"/>
    <w:rsid w:val="005B5C50"/>
    <w:rsid w:val="005B7B2B"/>
    <w:rsid w:val="005C12EB"/>
    <w:rsid w:val="005C2AF9"/>
    <w:rsid w:val="005C3D0B"/>
    <w:rsid w:val="005D01A5"/>
    <w:rsid w:val="005D2A9F"/>
    <w:rsid w:val="005D5A58"/>
    <w:rsid w:val="005E3B85"/>
    <w:rsid w:val="005E5DF1"/>
    <w:rsid w:val="005E7FA6"/>
    <w:rsid w:val="005F009E"/>
    <w:rsid w:val="005F3CDA"/>
    <w:rsid w:val="005F46BE"/>
    <w:rsid w:val="00601741"/>
    <w:rsid w:val="006042EE"/>
    <w:rsid w:val="00607E70"/>
    <w:rsid w:val="00611AFF"/>
    <w:rsid w:val="00613125"/>
    <w:rsid w:val="00616563"/>
    <w:rsid w:val="00616CE3"/>
    <w:rsid w:val="006205C2"/>
    <w:rsid w:val="00621161"/>
    <w:rsid w:val="00621A06"/>
    <w:rsid w:val="00622588"/>
    <w:rsid w:val="00623ACF"/>
    <w:rsid w:val="00625FD2"/>
    <w:rsid w:val="00627F04"/>
    <w:rsid w:val="00630E0F"/>
    <w:rsid w:val="006364DC"/>
    <w:rsid w:val="00636AD5"/>
    <w:rsid w:val="00642928"/>
    <w:rsid w:val="006459DE"/>
    <w:rsid w:val="00646C8C"/>
    <w:rsid w:val="0064748B"/>
    <w:rsid w:val="006515CF"/>
    <w:rsid w:val="0065338D"/>
    <w:rsid w:val="00656E6E"/>
    <w:rsid w:val="00660073"/>
    <w:rsid w:val="00661AF9"/>
    <w:rsid w:val="00662A2E"/>
    <w:rsid w:val="006632CA"/>
    <w:rsid w:val="006705B8"/>
    <w:rsid w:val="00670E38"/>
    <w:rsid w:val="00671647"/>
    <w:rsid w:val="00672C0A"/>
    <w:rsid w:val="006766C7"/>
    <w:rsid w:val="00677B1E"/>
    <w:rsid w:val="00677B75"/>
    <w:rsid w:val="00677EF3"/>
    <w:rsid w:val="006A087D"/>
    <w:rsid w:val="006A13FA"/>
    <w:rsid w:val="006A77E0"/>
    <w:rsid w:val="006A7DF5"/>
    <w:rsid w:val="006B09A5"/>
    <w:rsid w:val="006B0A9E"/>
    <w:rsid w:val="006B3663"/>
    <w:rsid w:val="006B3C0E"/>
    <w:rsid w:val="006C4075"/>
    <w:rsid w:val="006C629D"/>
    <w:rsid w:val="006C78CD"/>
    <w:rsid w:val="006D1B99"/>
    <w:rsid w:val="006E231A"/>
    <w:rsid w:val="006E589D"/>
    <w:rsid w:val="006E5BCB"/>
    <w:rsid w:val="006E6389"/>
    <w:rsid w:val="006F40D1"/>
    <w:rsid w:val="006F6C6B"/>
    <w:rsid w:val="00702AFC"/>
    <w:rsid w:val="007039AA"/>
    <w:rsid w:val="00704DFE"/>
    <w:rsid w:val="00705C53"/>
    <w:rsid w:val="007066E1"/>
    <w:rsid w:val="007315C9"/>
    <w:rsid w:val="007321D1"/>
    <w:rsid w:val="00744677"/>
    <w:rsid w:val="00746C8D"/>
    <w:rsid w:val="007521A7"/>
    <w:rsid w:val="00756FA5"/>
    <w:rsid w:val="0076405F"/>
    <w:rsid w:val="0076473F"/>
    <w:rsid w:val="00774B25"/>
    <w:rsid w:val="00782835"/>
    <w:rsid w:val="00792E66"/>
    <w:rsid w:val="00794959"/>
    <w:rsid w:val="007A3A6D"/>
    <w:rsid w:val="007A43DF"/>
    <w:rsid w:val="007A6F23"/>
    <w:rsid w:val="007A72EF"/>
    <w:rsid w:val="007B0F59"/>
    <w:rsid w:val="007B54EC"/>
    <w:rsid w:val="007B6480"/>
    <w:rsid w:val="007C1D05"/>
    <w:rsid w:val="007C39B1"/>
    <w:rsid w:val="007C6974"/>
    <w:rsid w:val="007D4095"/>
    <w:rsid w:val="007D7B25"/>
    <w:rsid w:val="007E545E"/>
    <w:rsid w:val="007F0309"/>
    <w:rsid w:val="007F7E40"/>
    <w:rsid w:val="00801168"/>
    <w:rsid w:val="00803571"/>
    <w:rsid w:val="008041E9"/>
    <w:rsid w:val="00804A05"/>
    <w:rsid w:val="00814E23"/>
    <w:rsid w:val="008169CB"/>
    <w:rsid w:val="00821B75"/>
    <w:rsid w:val="00824EAE"/>
    <w:rsid w:val="00835663"/>
    <w:rsid w:val="00843535"/>
    <w:rsid w:val="0084533B"/>
    <w:rsid w:val="00850E67"/>
    <w:rsid w:val="0085168E"/>
    <w:rsid w:val="00852929"/>
    <w:rsid w:val="00855F5E"/>
    <w:rsid w:val="00857D4B"/>
    <w:rsid w:val="008612A7"/>
    <w:rsid w:val="0086321F"/>
    <w:rsid w:val="00890E28"/>
    <w:rsid w:val="0089296C"/>
    <w:rsid w:val="008929BE"/>
    <w:rsid w:val="00896F30"/>
    <w:rsid w:val="00897942"/>
    <w:rsid w:val="008A47D5"/>
    <w:rsid w:val="008B1764"/>
    <w:rsid w:val="008B41B8"/>
    <w:rsid w:val="008B6520"/>
    <w:rsid w:val="008C1A32"/>
    <w:rsid w:val="008C20B1"/>
    <w:rsid w:val="008C2376"/>
    <w:rsid w:val="008C527A"/>
    <w:rsid w:val="008D0AB3"/>
    <w:rsid w:val="008D4F95"/>
    <w:rsid w:val="008E27A6"/>
    <w:rsid w:val="008E4293"/>
    <w:rsid w:val="008F594F"/>
    <w:rsid w:val="00903898"/>
    <w:rsid w:val="00907D5B"/>
    <w:rsid w:val="00910967"/>
    <w:rsid w:val="009118D2"/>
    <w:rsid w:val="009159EA"/>
    <w:rsid w:val="00916C23"/>
    <w:rsid w:val="0091792B"/>
    <w:rsid w:val="009302C3"/>
    <w:rsid w:val="00941A76"/>
    <w:rsid w:val="00947B08"/>
    <w:rsid w:val="0095142D"/>
    <w:rsid w:val="0095209B"/>
    <w:rsid w:val="00965B5D"/>
    <w:rsid w:val="0097057E"/>
    <w:rsid w:val="00972982"/>
    <w:rsid w:val="00974311"/>
    <w:rsid w:val="0097458D"/>
    <w:rsid w:val="00981F7B"/>
    <w:rsid w:val="00985769"/>
    <w:rsid w:val="00985BF9"/>
    <w:rsid w:val="009860F8"/>
    <w:rsid w:val="0098648D"/>
    <w:rsid w:val="0099611D"/>
    <w:rsid w:val="00996B1D"/>
    <w:rsid w:val="009A2EA7"/>
    <w:rsid w:val="009A449A"/>
    <w:rsid w:val="009B4064"/>
    <w:rsid w:val="009B4D3C"/>
    <w:rsid w:val="009C02C6"/>
    <w:rsid w:val="009C1433"/>
    <w:rsid w:val="009C2734"/>
    <w:rsid w:val="009C6BAD"/>
    <w:rsid w:val="009C6CF8"/>
    <w:rsid w:val="009D0A9D"/>
    <w:rsid w:val="009D2AAC"/>
    <w:rsid w:val="009D6A13"/>
    <w:rsid w:val="009E3A86"/>
    <w:rsid w:val="009E43FA"/>
    <w:rsid w:val="009E54EB"/>
    <w:rsid w:val="009E5D60"/>
    <w:rsid w:val="009F2012"/>
    <w:rsid w:val="009F3BB7"/>
    <w:rsid w:val="009F4CE5"/>
    <w:rsid w:val="009F5C08"/>
    <w:rsid w:val="00A001DB"/>
    <w:rsid w:val="00A0034F"/>
    <w:rsid w:val="00A005A5"/>
    <w:rsid w:val="00A00B09"/>
    <w:rsid w:val="00A02AFA"/>
    <w:rsid w:val="00A02F82"/>
    <w:rsid w:val="00A034E0"/>
    <w:rsid w:val="00A04CF8"/>
    <w:rsid w:val="00A148EA"/>
    <w:rsid w:val="00A16E99"/>
    <w:rsid w:val="00A17C72"/>
    <w:rsid w:val="00A224FE"/>
    <w:rsid w:val="00A2566C"/>
    <w:rsid w:val="00A26379"/>
    <w:rsid w:val="00A35107"/>
    <w:rsid w:val="00A44354"/>
    <w:rsid w:val="00A448A3"/>
    <w:rsid w:val="00A45A13"/>
    <w:rsid w:val="00A51C8E"/>
    <w:rsid w:val="00A55DF5"/>
    <w:rsid w:val="00A622D5"/>
    <w:rsid w:val="00A6250C"/>
    <w:rsid w:val="00A62CDD"/>
    <w:rsid w:val="00A722A7"/>
    <w:rsid w:val="00A73EA1"/>
    <w:rsid w:val="00A74238"/>
    <w:rsid w:val="00A754BE"/>
    <w:rsid w:val="00A7763F"/>
    <w:rsid w:val="00A84229"/>
    <w:rsid w:val="00A86F88"/>
    <w:rsid w:val="00A93F27"/>
    <w:rsid w:val="00AA1CE3"/>
    <w:rsid w:val="00AA3842"/>
    <w:rsid w:val="00AA4727"/>
    <w:rsid w:val="00AB0722"/>
    <w:rsid w:val="00AB13AF"/>
    <w:rsid w:val="00AB27FC"/>
    <w:rsid w:val="00AC1F12"/>
    <w:rsid w:val="00AC3F77"/>
    <w:rsid w:val="00AC48E8"/>
    <w:rsid w:val="00AC551D"/>
    <w:rsid w:val="00AD1687"/>
    <w:rsid w:val="00AD4479"/>
    <w:rsid w:val="00AF07B9"/>
    <w:rsid w:val="00AF1CA4"/>
    <w:rsid w:val="00AF25C4"/>
    <w:rsid w:val="00AF5811"/>
    <w:rsid w:val="00B00050"/>
    <w:rsid w:val="00B01F04"/>
    <w:rsid w:val="00B04397"/>
    <w:rsid w:val="00B053BF"/>
    <w:rsid w:val="00B05926"/>
    <w:rsid w:val="00B14073"/>
    <w:rsid w:val="00B171C1"/>
    <w:rsid w:val="00B17404"/>
    <w:rsid w:val="00B207B2"/>
    <w:rsid w:val="00B21084"/>
    <w:rsid w:val="00B21A16"/>
    <w:rsid w:val="00B2237C"/>
    <w:rsid w:val="00B24790"/>
    <w:rsid w:val="00B24BA8"/>
    <w:rsid w:val="00B2690E"/>
    <w:rsid w:val="00B31F0A"/>
    <w:rsid w:val="00B32CA8"/>
    <w:rsid w:val="00B343C3"/>
    <w:rsid w:val="00B4692F"/>
    <w:rsid w:val="00B501A1"/>
    <w:rsid w:val="00B51E94"/>
    <w:rsid w:val="00B5521F"/>
    <w:rsid w:val="00B60829"/>
    <w:rsid w:val="00B7065E"/>
    <w:rsid w:val="00B739F8"/>
    <w:rsid w:val="00B74358"/>
    <w:rsid w:val="00B779EE"/>
    <w:rsid w:val="00B818EF"/>
    <w:rsid w:val="00B87097"/>
    <w:rsid w:val="00B87DDC"/>
    <w:rsid w:val="00B91BBC"/>
    <w:rsid w:val="00B92595"/>
    <w:rsid w:val="00B934E6"/>
    <w:rsid w:val="00B9618B"/>
    <w:rsid w:val="00B96B33"/>
    <w:rsid w:val="00B96EED"/>
    <w:rsid w:val="00BA3BB7"/>
    <w:rsid w:val="00BA3D6D"/>
    <w:rsid w:val="00BA7AD5"/>
    <w:rsid w:val="00BC3E03"/>
    <w:rsid w:val="00BC5CB0"/>
    <w:rsid w:val="00BD5508"/>
    <w:rsid w:val="00BD59E2"/>
    <w:rsid w:val="00BE6649"/>
    <w:rsid w:val="00BE67EA"/>
    <w:rsid w:val="00BE6EB0"/>
    <w:rsid w:val="00BF1F9D"/>
    <w:rsid w:val="00BF3707"/>
    <w:rsid w:val="00BF3884"/>
    <w:rsid w:val="00BF5401"/>
    <w:rsid w:val="00C03FCC"/>
    <w:rsid w:val="00C05E2D"/>
    <w:rsid w:val="00C0671B"/>
    <w:rsid w:val="00C1304A"/>
    <w:rsid w:val="00C1384F"/>
    <w:rsid w:val="00C14657"/>
    <w:rsid w:val="00C167E6"/>
    <w:rsid w:val="00C201C7"/>
    <w:rsid w:val="00C2514D"/>
    <w:rsid w:val="00C26C35"/>
    <w:rsid w:val="00C26D00"/>
    <w:rsid w:val="00C27008"/>
    <w:rsid w:val="00C33664"/>
    <w:rsid w:val="00C34E27"/>
    <w:rsid w:val="00C37641"/>
    <w:rsid w:val="00C37ADF"/>
    <w:rsid w:val="00C44A04"/>
    <w:rsid w:val="00C44F26"/>
    <w:rsid w:val="00C502A0"/>
    <w:rsid w:val="00C518E0"/>
    <w:rsid w:val="00C5231E"/>
    <w:rsid w:val="00C52C6F"/>
    <w:rsid w:val="00C52EA0"/>
    <w:rsid w:val="00C53D73"/>
    <w:rsid w:val="00C60401"/>
    <w:rsid w:val="00C608C2"/>
    <w:rsid w:val="00C635FD"/>
    <w:rsid w:val="00C71929"/>
    <w:rsid w:val="00C76FAC"/>
    <w:rsid w:val="00C800D7"/>
    <w:rsid w:val="00C801A3"/>
    <w:rsid w:val="00C803B3"/>
    <w:rsid w:val="00C82953"/>
    <w:rsid w:val="00C83FCE"/>
    <w:rsid w:val="00C843AD"/>
    <w:rsid w:val="00C84F22"/>
    <w:rsid w:val="00C854B9"/>
    <w:rsid w:val="00C87928"/>
    <w:rsid w:val="00C935EB"/>
    <w:rsid w:val="00C9512A"/>
    <w:rsid w:val="00CA0AC0"/>
    <w:rsid w:val="00CA31AE"/>
    <w:rsid w:val="00CA7634"/>
    <w:rsid w:val="00CA7B89"/>
    <w:rsid w:val="00CB0EF6"/>
    <w:rsid w:val="00CB23CB"/>
    <w:rsid w:val="00CB5FE9"/>
    <w:rsid w:val="00CB66D0"/>
    <w:rsid w:val="00CB7158"/>
    <w:rsid w:val="00CC492E"/>
    <w:rsid w:val="00CC6FF4"/>
    <w:rsid w:val="00CD176E"/>
    <w:rsid w:val="00CD2E78"/>
    <w:rsid w:val="00CD332A"/>
    <w:rsid w:val="00CD5CE1"/>
    <w:rsid w:val="00CE130B"/>
    <w:rsid w:val="00CE41CA"/>
    <w:rsid w:val="00CF3491"/>
    <w:rsid w:val="00CF686C"/>
    <w:rsid w:val="00D0089A"/>
    <w:rsid w:val="00D0230C"/>
    <w:rsid w:val="00D04EBC"/>
    <w:rsid w:val="00D067D7"/>
    <w:rsid w:val="00D07008"/>
    <w:rsid w:val="00D10FC6"/>
    <w:rsid w:val="00D1425B"/>
    <w:rsid w:val="00D15432"/>
    <w:rsid w:val="00D2401E"/>
    <w:rsid w:val="00D25393"/>
    <w:rsid w:val="00D258EA"/>
    <w:rsid w:val="00D26A23"/>
    <w:rsid w:val="00D33B1D"/>
    <w:rsid w:val="00D36BDC"/>
    <w:rsid w:val="00D44C3C"/>
    <w:rsid w:val="00D47D7D"/>
    <w:rsid w:val="00D50772"/>
    <w:rsid w:val="00D50A73"/>
    <w:rsid w:val="00D549E1"/>
    <w:rsid w:val="00D63270"/>
    <w:rsid w:val="00D63662"/>
    <w:rsid w:val="00D67A91"/>
    <w:rsid w:val="00D71BD0"/>
    <w:rsid w:val="00D72FC6"/>
    <w:rsid w:val="00D778A7"/>
    <w:rsid w:val="00D77C15"/>
    <w:rsid w:val="00D77DA8"/>
    <w:rsid w:val="00D80F49"/>
    <w:rsid w:val="00D83554"/>
    <w:rsid w:val="00D84072"/>
    <w:rsid w:val="00D841EB"/>
    <w:rsid w:val="00D85100"/>
    <w:rsid w:val="00D96163"/>
    <w:rsid w:val="00DA40D3"/>
    <w:rsid w:val="00DA5694"/>
    <w:rsid w:val="00DA6836"/>
    <w:rsid w:val="00DB0377"/>
    <w:rsid w:val="00DB1DC1"/>
    <w:rsid w:val="00DB22F9"/>
    <w:rsid w:val="00DC40BB"/>
    <w:rsid w:val="00DC41DB"/>
    <w:rsid w:val="00DC72DF"/>
    <w:rsid w:val="00DC7356"/>
    <w:rsid w:val="00DD0464"/>
    <w:rsid w:val="00DD1083"/>
    <w:rsid w:val="00DE00E9"/>
    <w:rsid w:val="00DE257D"/>
    <w:rsid w:val="00DE310A"/>
    <w:rsid w:val="00DE421D"/>
    <w:rsid w:val="00DF1ABC"/>
    <w:rsid w:val="00DF23CB"/>
    <w:rsid w:val="00DF4D45"/>
    <w:rsid w:val="00DF7BDF"/>
    <w:rsid w:val="00E02C74"/>
    <w:rsid w:val="00E03F67"/>
    <w:rsid w:val="00E054CF"/>
    <w:rsid w:val="00E10391"/>
    <w:rsid w:val="00E11293"/>
    <w:rsid w:val="00E1464E"/>
    <w:rsid w:val="00E1477F"/>
    <w:rsid w:val="00E236F5"/>
    <w:rsid w:val="00E23AED"/>
    <w:rsid w:val="00E30B07"/>
    <w:rsid w:val="00E330DB"/>
    <w:rsid w:val="00E366F9"/>
    <w:rsid w:val="00E36C0C"/>
    <w:rsid w:val="00E36F4B"/>
    <w:rsid w:val="00E379FA"/>
    <w:rsid w:val="00E42345"/>
    <w:rsid w:val="00E425EA"/>
    <w:rsid w:val="00E47BA9"/>
    <w:rsid w:val="00E55FD3"/>
    <w:rsid w:val="00E60E09"/>
    <w:rsid w:val="00E7370A"/>
    <w:rsid w:val="00E80FD0"/>
    <w:rsid w:val="00E856EF"/>
    <w:rsid w:val="00E869C9"/>
    <w:rsid w:val="00E900AB"/>
    <w:rsid w:val="00E937BC"/>
    <w:rsid w:val="00E95CAF"/>
    <w:rsid w:val="00EA28C8"/>
    <w:rsid w:val="00EA3738"/>
    <w:rsid w:val="00EA3E65"/>
    <w:rsid w:val="00EA41C1"/>
    <w:rsid w:val="00EA6932"/>
    <w:rsid w:val="00EA7335"/>
    <w:rsid w:val="00EB0237"/>
    <w:rsid w:val="00EB24ED"/>
    <w:rsid w:val="00EB2C76"/>
    <w:rsid w:val="00EB2FCA"/>
    <w:rsid w:val="00EB7825"/>
    <w:rsid w:val="00EC1CC9"/>
    <w:rsid w:val="00EC31B0"/>
    <w:rsid w:val="00EC3B51"/>
    <w:rsid w:val="00ED243D"/>
    <w:rsid w:val="00ED28A9"/>
    <w:rsid w:val="00ED3911"/>
    <w:rsid w:val="00ED60EB"/>
    <w:rsid w:val="00EE0241"/>
    <w:rsid w:val="00EE11C5"/>
    <w:rsid w:val="00EE7429"/>
    <w:rsid w:val="00EE78AB"/>
    <w:rsid w:val="00EF35A6"/>
    <w:rsid w:val="00EF4695"/>
    <w:rsid w:val="00F020AE"/>
    <w:rsid w:val="00F0259E"/>
    <w:rsid w:val="00F06587"/>
    <w:rsid w:val="00F134E4"/>
    <w:rsid w:val="00F14C3A"/>
    <w:rsid w:val="00F27F4D"/>
    <w:rsid w:val="00F33F06"/>
    <w:rsid w:val="00F41273"/>
    <w:rsid w:val="00F43B45"/>
    <w:rsid w:val="00F44ACC"/>
    <w:rsid w:val="00F45868"/>
    <w:rsid w:val="00F47B9E"/>
    <w:rsid w:val="00F52654"/>
    <w:rsid w:val="00F55040"/>
    <w:rsid w:val="00F5572F"/>
    <w:rsid w:val="00F661B0"/>
    <w:rsid w:val="00F676B4"/>
    <w:rsid w:val="00F77353"/>
    <w:rsid w:val="00F85403"/>
    <w:rsid w:val="00F95019"/>
    <w:rsid w:val="00F9655B"/>
    <w:rsid w:val="00F96CB4"/>
    <w:rsid w:val="00FA1345"/>
    <w:rsid w:val="00FA226B"/>
    <w:rsid w:val="00FA2371"/>
    <w:rsid w:val="00FA25FB"/>
    <w:rsid w:val="00FB0028"/>
    <w:rsid w:val="00FB6A6B"/>
    <w:rsid w:val="00FB6E7A"/>
    <w:rsid w:val="00FB7841"/>
    <w:rsid w:val="00FC2BA1"/>
    <w:rsid w:val="00FC45B9"/>
    <w:rsid w:val="00FC493D"/>
    <w:rsid w:val="00FD07DF"/>
    <w:rsid w:val="00FD661A"/>
    <w:rsid w:val="00FD6689"/>
    <w:rsid w:val="00FD6FC2"/>
    <w:rsid w:val="00FE072D"/>
    <w:rsid w:val="00FE1381"/>
    <w:rsid w:val="00FE13C8"/>
    <w:rsid w:val="00FE42CC"/>
    <w:rsid w:val="00FF1C43"/>
    <w:rsid w:val="00FF2860"/>
    <w:rsid w:val="00FF3267"/>
    <w:rsid w:val="00FF3588"/>
    <w:rsid w:val="00FF5CF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D97FD"/>
  <w15:docId w15:val="{AD1A9E8B-83FF-4CD6-80F4-E429CF5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23CB"/>
    <w:rPr>
      <w:rFonts w:ascii="Calibri" w:eastAsia="Calibri" w:hAnsi="Calibri"/>
      <w:sz w:val="22"/>
      <w:szCs w:val="22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4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70A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E703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6E63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7B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3483D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79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entralhealth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nc.org.uk/walsall-lpc/march-hlp-newsletter-from-pharmacy-compl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C982-4625-449E-9B2A-FF9CF50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subject/>
  <dc:creator>MadaharH</dc:creator>
  <cp:keywords/>
  <dc:description/>
  <cp:lastModifiedBy>jan nicholls</cp:lastModifiedBy>
  <cp:revision>2</cp:revision>
  <cp:lastPrinted>2017-04-11T09:42:00Z</cp:lastPrinted>
  <dcterms:created xsi:type="dcterms:W3CDTF">2018-04-04T15:25:00Z</dcterms:created>
  <dcterms:modified xsi:type="dcterms:W3CDTF">2018-04-04T15:25:00Z</dcterms:modified>
</cp:coreProperties>
</file>