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CEBC" w14:textId="43369F12" w:rsidR="00E34E4D" w:rsidRPr="006E10E9" w:rsidRDefault="00E34E4D" w:rsidP="00E34E4D">
      <w:pPr>
        <w:rPr>
          <w:rFonts w:ascii="Aptos" w:hAnsi="Aptos" w:cs="Arial"/>
          <w:b/>
          <w:bCs/>
          <w:color w:val="003967" w:themeColor="text1" w:themeShade="80"/>
        </w:rPr>
      </w:pPr>
      <w:r w:rsidRPr="006E10E9">
        <w:rPr>
          <w:rFonts w:ascii="Aptos" w:hAnsi="Aptos" w:cs="Arial"/>
          <w:b/>
          <w:bCs/>
          <w:color w:val="003967" w:themeColor="text1" w:themeShade="80"/>
        </w:rPr>
        <w:t>CP Walsall Committee 2023/24</w:t>
      </w:r>
    </w:p>
    <w:p w14:paraId="58335B0F" w14:textId="2AA43463" w:rsidR="00E34E4D" w:rsidRPr="006E10E9" w:rsidRDefault="00E34E4D" w:rsidP="00E34E4D">
      <w:pPr>
        <w:rPr>
          <w:rFonts w:ascii="Aptos" w:hAnsi="Aptos" w:cs="Arial"/>
          <w:b/>
          <w:color w:val="003967" w:themeColor="text1" w:themeShade="80"/>
          <w:sz w:val="20"/>
          <w:szCs w:val="20"/>
        </w:rPr>
      </w:pP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 xml:space="preserve">Chair: </w:t>
      </w:r>
      <w:r w:rsidRPr="006E10E9">
        <w:rPr>
          <w:rFonts w:ascii="Aptos" w:hAnsi="Aptos" w:cs="Arial"/>
          <w:b/>
          <w:color w:val="003967" w:themeColor="text1" w:themeShade="80"/>
        </w:rPr>
        <w:t xml:space="preserve">Jaskaran Pannu </w:t>
      </w:r>
      <w:r w:rsidRPr="006E10E9">
        <w:rPr>
          <w:rFonts w:ascii="Aptos" w:hAnsi="Aptos" w:cs="Arial"/>
          <w:b/>
          <w:color w:val="003967" w:themeColor="text1" w:themeShade="80"/>
        </w:rPr>
        <w:tab/>
      </w:r>
      <w:r w:rsidR="00A32E35"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ab/>
      </w:r>
      <w:r w:rsidR="00A32E35"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ab/>
      </w:r>
      <w:r w:rsidR="00A32E35"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ab/>
      </w:r>
      <w:r w:rsidR="00A32E35"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ab/>
      </w:r>
      <w:r w:rsidR="00A32E35"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ab/>
      </w: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>Chief Officer:</w:t>
      </w: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 xml:space="preserve"> </w:t>
      </w:r>
      <w:r w:rsidRPr="006E10E9">
        <w:rPr>
          <w:rFonts w:ascii="Aptos" w:hAnsi="Aptos" w:cs="Arial"/>
          <w:b/>
          <w:color w:val="003967" w:themeColor="text1" w:themeShade="80"/>
        </w:rPr>
        <w:t>Jan Nicholls</w:t>
      </w: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ab/>
      </w:r>
    </w:p>
    <w:p w14:paraId="49222005" w14:textId="2D0C543E" w:rsidR="00E34E4D" w:rsidRPr="006E10E9" w:rsidRDefault="00E34E4D" w:rsidP="00E34E4D">
      <w:pPr>
        <w:rPr>
          <w:rFonts w:ascii="Aptos" w:hAnsi="Aptos" w:cs="Arial"/>
          <w:color w:val="003967" w:themeColor="text1" w:themeShade="80"/>
          <w:sz w:val="20"/>
          <w:szCs w:val="20"/>
        </w:rPr>
      </w:pP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 xml:space="preserve">Governance Lead: </w:t>
      </w:r>
      <w:r w:rsidRPr="006E10E9">
        <w:rPr>
          <w:rFonts w:ascii="Aptos" w:hAnsi="Aptos" w:cs="Arial"/>
          <w:b/>
          <w:color w:val="003967" w:themeColor="text1" w:themeShade="80"/>
        </w:rPr>
        <w:t>Harj Sadhra</w:t>
      </w: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 xml:space="preserve"> </w:t>
      </w: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ab/>
      </w: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ab/>
      </w: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ab/>
      </w: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ab/>
      </w: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ab/>
      </w:r>
      <w:r w:rsidRPr="006E10E9">
        <w:rPr>
          <w:rFonts w:ascii="Aptos" w:hAnsi="Aptos" w:cs="Arial"/>
          <w:b/>
          <w:bCs/>
          <w:color w:val="65005C" w:themeColor="accent2" w:themeShade="80"/>
        </w:rPr>
        <w:sym w:font="Wingdings" w:char="F029"/>
      </w:r>
      <w:r w:rsidRPr="006E10E9">
        <w:rPr>
          <w:rFonts w:ascii="Aptos" w:hAnsi="Aptos" w:cs="Arial"/>
          <w:b/>
          <w:bCs/>
          <w:color w:val="65005C" w:themeColor="accent2" w:themeShade="80"/>
        </w:rPr>
        <w:t xml:space="preserve"> 07785 768702</w:t>
      </w:r>
    </w:p>
    <w:p w14:paraId="564F82F9" w14:textId="1E4ECD0F" w:rsidR="00E34E4D" w:rsidRPr="006E10E9" w:rsidRDefault="00E34E4D" w:rsidP="00E34E4D">
      <w:pPr>
        <w:rPr>
          <w:rFonts w:ascii="Aptos" w:hAnsi="Aptos" w:cs="Arial"/>
          <w:color w:val="003967" w:themeColor="text1" w:themeShade="80"/>
          <w:sz w:val="20"/>
          <w:szCs w:val="20"/>
        </w:rPr>
      </w:pP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 xml:space="preserve">Treasurer: </w:t>
      </w:r>
      <w:r w:rsidRPr="006E10E9">
        <w:rPr>
          <w:rFonts w:ascii="Aptos" w:hAnsi="Aptos" w:cs="Arial"/>
          <w:b/>
          <w:color w:val="003967" w:themeColor="text1" w:themeShade="80"/>
        </w:rPr>
        <w:t>Rajinder Ram</w:t>
      </w: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 xml:space="preserve"> </w:t>
      </w: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ab/>
      </w: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ab/>
      </w: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ab/>
      </w: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ab/>
      </w: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ab/>
      </w: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ab/>
        <w:t xml:space="preserve">email: </w:t>
      </w:r>
      <w:hyperlink r:id="rId8" w:history="1">
        <w:r w:rsidRPr="006E10E9">
          <w:rPr>
            <w:rStyle w:val="Hyperlink"/>
            <w:rFonts w:ascii="Aptos" w:hAnsi="Aptos" w:cs="Arial"/>
            <w:color w:val="003967" w:themeColor="text1" w:themeShade="80"/>
            <w:sz w:val="20"/>
            <w:szCs w:val="20"/>
          </w:rPr>
          <w:t>jan.l.nicholls@gmail.com</w:t>
        </w:r>
      </w:hyperlink>
    </w:p>
    <w:p w14:paraId="4E163564" w14:textId="43608005" w:rsidR="00E34E4D" w:rsidRPr="006E10E9" w:rsidRDefault="00E34E4D" w:rsidP="00E34E4D">
      <w:pPr>
        <w:rPr>
          <w:rFonts w:ascii="Aptos" w:hAnsi="Aptos" w:cs="Arial"/>
          <w:b/>
          <w:color w:val="003967" w:themeColor="text1" w:themeShade="80"/>
          <w:sz w:val="20"/>
          <w:szCs w:val="20"/>
        </w:rPr>
      </w:pPr>
    </w:p>
    <w:p w14:paraId="7B9406B9" w14:textId="77777777" w:rsidR="006E10E9" w:rsidRPr="006E10E9" w:rsidRDefault="00E34E4D" w:rsidP="00E34E4D">
      <w:pPr>
        <w:rPr>
          <w:rFonts w:ascii="Aptos" w:hAnsi="Aptos" w:cs="Arial"/>
          <w:b/>
          <w:color w:val="003967" w:themeColor="text1" w:themeShade="80"/>
        </w:rPr>
      </w:pPr>
      <w:proofErr w:type="spellStart"/>
      <w:r w:rsidRPr="006E10E9">
        <w:rPr>
          <w:rFonts w:ascii="Aptos" w:hAnsi="Aptos" w:cs="Arial"/>
          <w:b/>
          <w:color w:val="003967" w:themeColor="text1" w:themeShade="80"/>
        </w:rPr>
        <w:t>AIMp</w:t>
      </w:r>
      <w:proofErr w:type="spellEnd"/>
      <w:r w:rsidRPr="006E10E9">
        <w:rPr>
          <w:rFonts w:ascii="Aptos" w:hAnsi="Aptos" w:cs="Arial"/>
          <w:b/>
          <w:color w:val="003967" w:themeColor="text1" w:themeShade="80"/>
        </w:rPr>
        <w:t xml:space="preserve"> Nominee:  </w:t>
      </w:r>
    </w:p>
    <w:p w14:paraId="4EBA59BA" w14:textId="1DFFDB7D" w:rsidR="00E34E4D" w:rsidRPr="006E10E9" w:rsidRDefault="006E10E9" w:rsidP="00E34E4D">
      <w:pPr>
        <w:rPr>
          <w:rFonts w:ascii="Aptos" w:hAnsi="Aptos" w:cs="Arial"/>
          <w:color w:val="003967" w:themeColor="text1" w:themeShade="80"/>
        </w:rPr>
      </w:pPr>
      <w:r w:rsidRPr="006E10E9">
        <w:rPr>
          <w:rFonts w:ascii="Aptos" w:hAnsi="Aptos" w:cs="Arial"/>
          <w:b/>
          <w:color w:val="003967" w:themeColor="text1" w:themeShade="80"/>
        </w:rPr>
        <w:t>Onkar Singh</w:t>
      </w:r>
      <w:r w:rsidR="00E34E4D" w:rsidRPr="006E10E9">
        <w:rPr>
          <w:rFonts w:ascii="Aptos" w:hAnsi="Aptos" w:cs="Arial"/>
          <w:color w:val="003967" w:themeColor="text1" w:themeShade="80"/>
        </w:rPr>
        <w:tab/>
      </w:r>
      <w:r w:rsidR="00E34E4D" w:rsidRPr="006E10E9">
        <w:rPr>
          <w:rFonts w:ascii="Aptos" w:hAnsi="Aptos" w:cs="Arial"/>
          <w:color w:val="003967" w:themeColor="text1" w:themeShade="80"/>
        </w:rPr>
        <w:tab/>
      </w:r>
      <w:r w:rsidR="00E34E4D" w:rsidRPr="006E10E9">
        <w:rPr>
          <w:rFonts w:ascii="Aptos" w:hAnsi="Aptos" w:cs="Arial"/>
          <w:color w:val="003967" w:themeColor="text1" w:themeShade="80"/>
        </w:rPr>
        <w:tab/>
      </w:r>
      <w:r w:rsidR="00E34E4D" w:rsidRPr="006E10E9">
        <w:rPr>
          <w:rFonts w:ascii="Aptos" w:hAnsi="Aptos" w:cs="Arial"/>
          <w:color w:val="003967" w:themeColor="text1" w:themeShade="80"/>
        </w:rPr>
        <w:tab/>
      </w:r>
    </w:p>
    <w:p w14:paraId="0468486A" w14:textId="72A56902" w:rsidR="00E34E4D" w:rsidRPr="006E10E9" w:rsidRDefault="00E34E4D" w:rsidP="00E34E4D">
      <w:pPr>
        <w:rPr>
          <w:rFonts w:ascii="Aptos" w:hAnsi="Aptos" w:cs="Arial"/>
          <w:color w:val="003967" w:themeColor="text1" w:themeShade="80"/>
          <w:sz w:val="20"/>
          <w:szCs w:val="20"/>
        </w:rPr>
      </w:pP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>X-Pharm Ltd</w:t>
      </w:r>
    </w:p>
    <w:p w14:paraId="2FAECEB2" w14:textId="500F1C0E" w:rsidR="00E34E4D" w:rsidRPr="006E10E9" w:rsidRDefault="00E34E4D" w:rsidP="00E34E4D">
      <w:pPr>
        <w:rPr>
          <w:rFonts w:ascii="Aptos" w:hAnsi="Aptos" w:cs="Arial"/>
          <w:b/>
          <w:color w:val="003967" w:themeColor="text1" w:themeShade="80"/>
        </w:rPr>
      </w:pPr>
      <w:r w:rsidRPr="006E10E9">
        <w:rPr>
          <w:rFonts w:ascii="Aptos" w:hAnsi="Aptos" w:cs="Arial"/>
          <w:b/>
          <w:color w:val="003967" w:themeColor="text1" w:themeShade="80"/>
        </w:rPr>
        <w:t>CCA Nominees:</w:t>
      </w:r>
    </w:p>
    <w:p w14:paraId="02A5015B" w14:textId="77777777" w:rsidR="00E34E4D" w:rsidRPr="006E10E9" w:rsidRDefault="00E34E4D" w:rsidP="00E34E4D">
      <w:pPr>
        <w:rPr>
          <w:rFonts w:ascii="Aptos" w:hAnsi="Aptos" w:cs="Arial"/>
          <w:b/>
          <w:color w:val="003967" w:themeColor="text1" w:themeShade="80"/>
        </w:rPr>
      </w:pPr>
      <w:r w:rsidRPr="006E10E9">
        <w:rPr>
          <w:rFonts w:ascii="Aptos" w:hAnsi="Aptos" w:cs="Arial"/>
          <w:b/>
          <w:color w:val="003967" w:themeColor="text1" w:themeShade="80"/>
        </w:rPr>
        <w:t xml:space="preserve">Chetan Rai </w:t>
      </w:r>
    </w:p>
    <w:p w14:paraId="000968BA" w14:textId="3EC6EBC7" w:rsidR="00E34E4D" w:rsidRPr="006E10E9" w:rsidRDefault="00E34E4D" w:rsidP="00E34E4D">
      <w:pPr>
        <w:rPr>
          <w:rFonts w:ascii="Aptos" w:hAnsi="Aptos" w:cs="Arial"/>
          <w:color w:val="003967" w:themeColor="text1" w:themeShade="80"/>
          <w:sz w:val="20"/>
          <w:szCs w:val="20"/>
        </w:rPr>
      </w:pP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>Pharmacy Operations Manager, Boots</w:t>
      </w:r>
    </w:p>
    <w:p w14:paraId="04034672" w14:textId="77777777" w:rsidR="00E34E4D" w:rsidRPr="006E10E9" w:rsidRDefault="00E34E4D" w:rsidP="00E34E4D">
      <w:pPr>
        <w:rPr>
          <w:rFonts w:ascii="Aptos" w:hAnsi="Aptos" w:cs="Arial"/>
          <w:b/>
          <w:color w:val="003967" w:themeColor="text1" w:themeShade="80"/>
          <w:sz w:val="20"/>
          <w:szCs w:val="20"/>
        </w:rPr>
      </w:pPr>
      <w:r w:rsidRPr="006E10E9">
        <w:rPr>
          <w:rFonts w:ascii="Aptos" w:hAnsi="Aptos" w:cs="Arial"/>
          <w:b/>
          <w:color w:val="003967" w:themeColor="text1" w:themeShade="80"/>
        </w:rPr>
        <w:t>Daljit Sandhu</w:t>
      </w:r>
      <w:r w:rsidRPr="006E10E9">
        <w:rPr>
          <w:rFonts w:ascii="Aptos" w:hAnsi="Aptos" w:cs="Arial"/>
          <w:b/>
          <w:color w:val="003967" w:themeColor="text1" w:themeShade="80"/>
          <w:sz w:val="20"/>
          <w:szCs w:val="20"/>
        </w:rPr>
        <w:t xml:space="preserve"> Vice Chair &amp; LPC PCN Lead</w:t>
      </w:r>
    </w:p>
    <w:p w14:paraId="2AFF3305" w14:textId="3440CFCE" w:rsidR="00E34E4D" w:rsidRPr="006E10E9" w:rsidRDefault="00E34E4D" w:rsidP="00E34E4D">
      <w:pPr>
        <w:rPr>
          <w:rFonts w:ascii="Aptos" w:hAnsi="Aptos" w:cs="Arial"/>
          <w:color w:val="003967" w:themeColor="text1" w:themeShade="80"/>
          <w:sz w:val="20"/>
          <w:szCs w:val="20"/>
        </w:rPr>
      </w:pP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>Morrisons</w:t>
      </w:r>
      <w:r w:rsidR="006E10E9" w:rsidRPr="006E10E9">
        <w:rPr>
          <w:rFonts w:ascii="Aptos" w:hAnsi="Aptos" w:cs="Arial"/>
          <w:color w:val="003967" w:themeColor="text1" w:themeShade="80"/>
          <w:sz w:val="20"/>
          <w:szCs w:val="20"/>
        </w:rPr>
        <w:t xml:space="preserve"> Pharmacy</w:t>
      </w:r>
    </w:p>
    <w:p w14:paraId="1B551B82" w14:textId="77777777" w:rsidR="00E34E4D" w:rsidRPr="006E10E9" w:rsidRDefault="00E34E4D" w:rsidP="00E34E4D">
      <w:pPr>
        <w:rPr>
          <w:rFonts w:ascii="Aptos" w:hAnsi="Aptos" w:cs="Arial"/>
          <w:b/>
          <w:bCs/>
          <w:color w:val="003967" w:themeColor="text1" w:themeShade="80"/>
        </w:rPr>
      </w:pPr>
      <w:proofErr w:type="spellStart"/>
      <w:r w:rsidRPr="006E10E9">
        <w:rPr>
          <w:rFonts w:ascii="Aptos" w:hAnsi="Aptos" w:cs="Arial"/>
          <w:b/>
          <w:bCs/>
          <w:color w:val="003967" w:themeColor="text1" w:themeShade="80"/>
        </w:rPr>
        <w:t>Ranpreeth</w:t>
      </w:r>
      <w:proofErr w:type="spellEnd"/>
      <w:r w:rsidRPr="006E10E9">
        <w:rPr>
          <w:rFonts w:ascii="Aptos" w:hAnsi="Aptos" w:cs="Arial"/>
          <w:b/>
          <w:bCs/>
          <w:color w:val="003967" w:themeColor="text1" w:themeShade="80"/>
        </w:rPr>
        <w:t xml:space="preserve"> Sunder</w:t>
      </w:r>
    </w:p>
    <w:p w14:paraId="2CB590D5" w14:textId="47668471" w:rsidR="00E34E4D" w:rsidRPr="006E10E9" w:rsidRDefault="00E34E4D" w:rsidP="00E34E4D">
      <w:pPr>
        <w:rPr>
          <w:rFonts w:ascii="Aptos" w:hAnsi="Aptos" w:cs="Arial"/>
          <w:b/>
          <w:color w:val="003967" w:themeColor="text1" w:themeShade="80"/>
          <w:sz w:val="20"/>
          <w:szCs w:val="20"/>
        </w:rPr>
      </w:pP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>Local Store Manager, Boots</w:t>
      </w:r>
    </w:p>
    <w:p w14:paraId="5549DEBF" w14:textId="5E4E65ED" w:rsidR="006E10E9" w:rsidRPr="006E10E9" w:rsidRDefault="006E10E9" w:rsidP="00E34E4D">
      <w:pPr>
        <w:rPr>
          <w:rFonts w:ascii="Aptos" w:hAnsi="Aptos" w:cs="Arial"/>
          <w:b/>
          <w:color w:val="003967" w:themeColor="text1" w:themeShade="80"/>
        </w:rPr>
      </w:pPr>
      <w:r w:rsidRPr="006E10E9">
        <w:rPr>
          <w:rFonts w:ascii="Aptos" w:hAnsi="Aptos" w:cs="Arial"/>
          <w:b/>
          <w:color w:val="003967" w:themeColor="text1" w:themeShade="80"/>
        </w:rPr>
        <w:t>Independent Representatives</w:t>
      </w:r>
      <w:r>
        <w:rPr>
          <w:rFonts w:ascii="Aptos" w:hAnsi="Aptos" w:cs="Arial"/>
          <w:b/>
          <w:color w:val="003967" w:themeColor="text1" w:themeShade="80"/>
        </w:rPr>
        <w:t>:</w:t>
      </w:r>
    </w:p>
    <w:p w14:paraId="1637E2E1" w14:textId="3BA8C993" w:rsidR="00E34E4D" w:rsidRPr="006E10E9" w:rsidRDefault="00E34E4D" w:rsidP="00E34E4D">
      <w:pPr>
        <w:rPr>
          <w:rFonts w:ascii="Aptos" w:hAnsi="Aptos" w:cs="Arial"/>
          <w:b/>
          <w:color w:val="003967" w:themeColor="text1" w:themeShade="80"/>
        </w:rPr>
      </w:pPr>
      <w:r w:rsidRPr="006E10E9">
        <w:rPr>
          <w:rFonts w:ascii="Aptos" w:hAnsi="Aptos" w:cs="Arial"/>
          <w:b/>
          <w:color w:val="003967" w:themeColor="text1" w:themeShade="80"/>
        </w:rPr>
        <w:t>Harmeet Grewal</w:t>
      </w:r>
    </w:p>
    <w:p w14:paraId="79078D4E" w14:textId="77777777" w:rsidR="00E34E4D" w:rsidRPr="006E10E9" w:rsidRDefault="00E34E4D" w:rsidP="00E34E4D">
      <w:pPr>
        <w:rPr>
          <w:rFonts w:ascii="Aptos" w:hAnsi="Aptos" w:cs="Arial"/>
          <w:b/>
          <w:bCs/>
          <w:color w:val="003967" w:themeColor="text1" w:themeShade="80"/>
          <w:sz w:val="20"/>
          <w:szCs w:val="20"/>
        </w:rPr>
      </w:pP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>KV Hartshorne</w:t>
      </w:r>
      <w:r w:rsidRPr="006E10E9">
        <w:rPr>
          <w:rFonts w:ascii="Aptos" w:hAnsi="Aptos" w:cs="Arial"/>
          <w:b/>
          <w:bCs/>
          <w:color w:val="003967" w:themeColor="text1" w:themeShade="80"/>
          <w:sz w:val="20"/>
          <w:szCs w:val="20"/>
        </w:rPr>
        <w:t xml:space="preserve"> </w:t>
      </w:r>
    </w:p>
    <w:p w14:paraId="62AF7276" w14:textId="5390B4D3" w:rsidR="006E10E9" w:rsidRPr="006E10E9" w:rsidRDefault="006E10E9" w:rsidP="00E34E4D">
      <w:pPr>
        <w:rPr>
          <w:rFonts w:ascii="Aptos" w:hAnsi="Aptos" w:cs="Arial"/>
          <w:b/>
          <w:color w:val="003967" w:themeColor="text1" w:themeShade="80"/>
        </w:rPr>
      </w:pPr>
      <w:r w:rsidRPr="006E10E9">
        <w:rPr>
          <w:rFonts w:ascii="Aptos" w:hAnsi="Aptos" w:cs="Arial"/>
          <w:b/>
          <w:color w:val="003967" w:themeColor="text1" w:themeShade="80"/>
        </w:rPr>
        <w:t>Navinder Matharu</w:t>
      </w:r>
    </w:p>
    <w:p w14:paraId="529E33AD" w14:textId="15215D44" w:rsidR="006E10E9" w:rsidRPr="006E10E9" w:rsidRDefault="006E10E9" w:rsidP="00E34E4D">
      <w:pPr>
        <w:rPr>
          <w:rFonts w:ascii="Aptos" w:hAnsi="Aptos" w:cs="Arial"/>
          <w:bCs/>
          <w:color w:val="003967" w:themeColor="text1" w:themeShade="80"/>
          <w:sz w:val="20"/>
          <w:szCs w:val="20"/>
        </w:rPr>
      </w:pPr>
      <w:r w:rsidRPr="006E10E9">
        <w:rPr>
          <w:rFonts w:ascii="Aptos" w:hAnsi="Aptos" w:cs="Arial"/>
          <w:bCs/>
          <w:color w:val="003967" w:themeColor="text1" w:themeShade="80"/>
          <w:sz w:val="20"/>
          <w:szCs w:val="20"/>
        </w:rPr>
        <w:t>Bloxwich Pharmacy</w:t>
      </w:r>
    </w:p>
    <w:p w14:paraId="57F26350" w14:textId="3BEF3420" w:rsidR="00E34E4D" w:rsidRPr="006E10E9" w:rsidRDefault="00E34E4D" w:rsidP="00E34E4D">
      <w:pPr>
        <w:rPr>
          <w:rFonts w:ascii="Aptos" w:hAnsi="Aptos" w:cs="Arial"/>
          <w:b/>
          <w:color w:val="003967" w:themeColor="text1" w:themeShade="80"/>
        </w:rPr>
      </w:pPr>
      <w:r w:rsidRPr="006E10E9">
        <w:rPr>
          <w:rFonts w:ascii="Aptos" w:hAnsi="Aptos" w:cs="Arial"/>
          <w:b/>
          <w:color w:val="003967" w:themeColor="text1" w:themeShade="80"/>
        </w:rPr>
        <w:t>Jaskaran Pannu</w:t>
      </w:r>
    </w:p>
    <w:p w14:paraId="2D6C4C8F" w14:textId="77777777" w:rsidR="00E34E4D" w:rsidRPr="006E10E9" w:rsidRDefault="00E34E4D" w:rsidP="00E34E4D">
      <w:pPr>
        <w:rPr>
          <w:rFonts w:ascii="Aptos" w:hAnsi="Aptos" w:cs="Arial"/>
          <w:color w:val="003967" w:themeColor="text1" w:themeShade="80"/>
          <w:sz w:val="20"/>
          <w:szCs w:val="20"/>
        </w:rPr>
      </w:pPr>
      <w:proofErr w:type="spellStart"/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>Coalpool</w:t>
      </w:r>
      <w:proofErr w:type="spellEnd"/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 xml:space="preserve"> Pharmacy</w:t>
      </w:r>
    </w:p>
    <w:p w14:paraId="3F938D6E" w14:textId="77777777" w:rsidR="00E34E4D" w:rsidRPr="006E10E9" w:rsidRDefault="00E34E4D" w:rsidP="00E34E4D">
      <w:pPr>
        <w:rPr>
          <w:rFonts w:ascii="Aptos" w:hAnsi="Aptos" w:cs="Arial"/>
          <w:b/>
          <w:color w:val="003967" w:themeColor="text1" w:themeShade="80"/>
        </w:rPr>
      </w:pPr>
      <w:r w:rsidRPr="006E10E9">
        <w:rPr>
          <w:rFonts w:ascii="Aptos" w:hAnsi="Aptos" w:cs="Arial"/>
          <w:b/>
          <w:color w:val="003967" w:themeColor="text1" w:themeShade="80"/>
        </w:rPr>
        <w:t>Jatin Patel</w:t>
      </w:r>
    </w:p>
    <w:p w14:paraId="43F4ECB9" w14:textId="54E1687C" w:rsidR="006E10E9" w:rsidRDefault="00E34E4D" w:rsidP="00E34E4D">
      <w:pPr>
        <w:rPr>
          <w:rFonts w:ascii="Arial" w:hAnsi="Arial" w:cs="Arial"/>
          <w:color w:val="003967" w:themeColor="text1" w:themeShade="80"/>
          <w:sz w:val="20"/>
          <w:szCs w:val="20"/>
        </w:rPr>
      </w:pPr>
      <w:r w:rsidRPr="006E10E9">
        <w:rPr>
          <w:rFonts w:ascii="Aptos" w:hAnsi="Aptos" w:cs="Arial"/>
          <w:color w:val="003967" w:themeColor="text1" w:themeShade="80"/>
          <w:sz w:val="20"/>
          <w:szCs w:val="20"/>
        </w:rPr>
        <w:t>Lazy Hill Pharmacy</w:t>
      </w:r>
    </w:p>
    <w:p w14:paraId="0BAC2C68" w14:textId="0DF33722" w:rsidR="007372B7" w:rsidRPr="00AF5F23" w:rsidRDefault="00D20ECC" w:rsidP="00E34E4D">
      <w:r>
        <w:rPr>
          <w:noProof/>
          <w:color w:val="0072CE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C4EA8" wp14:editId="49C23C47">
                <wp:simplePos x="0" y="0"/>
                <wp:positionH relativeFrom="column">
                  <wp:posOffset>-648335</wp:posOffset>
                </wp:positionH>
                <wp:positionV relativeFrom="paragraph">
                  <wp:posOffset>290830</wp:posOffset>
                </wp:positionV>
                <wp:extent cx="7575550" cy="317500"/>
                <wp:effectExtent l="0" t="0" r="6350" b="6350"/>
                <wp:wrapNone/>
                <wp:docPr id="13022057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3175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6CA5E" w14:textId="77777777" w:rsidR="00C15CD8" w:rsidRDefault="00C15CD8" w:rsidP="00C15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C4EA8" id="Rectangle 1" o:spid="_x0000_s1026" style="position:absolute;margin-left:-51.05pt;margin-top:22.9pt;width:596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" fillcolor="#0072ce [3207]" stroked="f" strokeweight="1pt">
                <v:textbox>
                  <w:txbxContent>
                    <w:p w14:paraId="5D36CA5E" w14:textId="77777777" w:rsidR="00C15CD8" w:rsidRDefault="00C15CD8" w:rsidP="00C15CD8"/>
                  </w:txbxContent>
                </v:textbox>
              </v:rect>
            </w:pict>
          </mc:Fallback>
        </mc:AlternateContent>
      </w:r>
    </w:p>
    <w:sectPr w:rsidR="007372B7" w:rsidRPr="00AF5F23" w:rsidSect="00E34E4D">
      <w:headerReference w:type="default" r:id="rId9"/>
      <w:headerReference w:type="first" r:id="rId10"/>
      <w:type w:val="continuous"/>
      <w:pgSz w:w="11906" w:h="16838"/>
      <w:pgMar w:top="1021" w:right="1021" w:bottom="1021" w:left="1021" w:header="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D229" w14:textId="77777777" w:rsidR="00EC0D5C" w:rsidRDefault="00EC0D5C" w:rsidP="00630E66">
      <w:r>
        <w:separator/>
      </w:r>
    </w:p>
  </w:endnote>
  <w:endnote w:type="continuationSeparator" w:id="0">
    <w:p w14:paraId="1D18DF73" w14:textId="77777777" w:rsidR="00EC0D5C" w:rsidRDefault="00EC0D5C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6BAF" w14:textId="77777777" w:rsidR="00EC0D5C" w:rsidRDefault="00EC0D5C" w:rsidP="00630E66">
      <w:r>
        <w:separator/>
      </w:r>
    </w:p>
  </w:footnote>
  <w:footnote w:type="continuationSeparator" w:id="0">
    <w:p w14:paraId="102DD61C" w14:textId="77777777" w:rsidR="00EC0D5C" w:rsidRDefault="00EC0D5C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36B2" w14:textId="478A7EBD" w:rsidR="00721E34" w:rsidRDefault="00E34E4D" w:rsidP="00D503BD">
    <w:pPr>
      <w:pStyle w:val="Header"/>
      <w:tabs>
        <w:tab w:val="clear" w:pos="9026"/>
        <w:tab w:val="left" w:pos="7933"/>
      </w:tabs>
    </w:pPr>
    <w:r>
      <w:rPr>
        <w:noProof/>
      </w:rPr>
      <w:drawing>
        <wp:inline distT="0" distB="0" distL="0" distR="0" wp14:anchorId="1E106B3B" wp14:editId="3AD328D9">
          <wp:extent cx="2219325" cy="1314450"/>
          <wp:effectExtent l="0" t="0" r="9525" b="0"/>
          <wp:docPr id="1550241449" name="Picture 1" descr="A picture containing font, symbol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241449" name="Picture 1" descr="A picture containing font, symbol, graphics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445" cy="131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3BD">
      <w:rPr>
        <w:noProof/>
      </w:rPr>
      <w:drawing>
        <wp:anchor distT="0" distB="0" distL="114300" distR="114300" simplePos="0" relativeHeight="251659264" behindDoc="1" locked="0" layoutInCell="1" allowOverlap="1" wp14:anchorId="124E4696" wp14:editId="180B49BD">
          <wp:simplePos x="0" y="0"/>
          <wp:positionH relativeFrom="column">
            <wp:posOffset>3716655</wp:posOffset>
          </wp:positionH>
          <wp:positionV relativeFrom="page">
            <wp:posOffset>277707</wp:posOffset>
          </wp:positionV>
          <wp:extent cx="3175200" cy="1166400"/>
          <wp:effectExtent l="0" t="0" r="6350" b="0"/>
          <wp:wrapNone/>
          <wp:docPr id="345283343" name="Picture 1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283343" name="Picture 1" descr="A group of squares on a white background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2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3B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AC75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4E961397" wp14:editId="6E7A7027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3"/>
  </w:num>
  <w:num w:numId="5" w16cid:durableId="119033426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4D"/>
    <w:rsid w:val="00011577"/>
    <w:rsid w:val="00043D85"/>
    <w:rsid w:val="00052E24"/>
    <w:rsid w:val="000D4ADA"/>
    <w:rsid w:val="0011715D"/>
    <w:rsid w:val="00142F9A"/>
    <w:rsid w:val="00144C83"/>
    <w:rsid w:val="00147A4B"/>
    <w:rsid w:val="0016781F"/>
    <w:rsid w:val="00186123"/>
    <w:rsid w:val="00205169"/>
    <w:rsid w:val="002154C2"/>
    <w:rsid w:val="002221D3"/>
    <w:rsid w:val="00223C88"/>
    <w:rsid w:val="002765A8"/>
    <w:rsid w:val="0028295A"/>
    <w:rsid w:val="0029378A"/>
    <w:rsid w:val="002C51E8"/>
    <w:rsid w:val="002D0E9F"/>
    <w:rsid w:val="002E1ACD"/>
    <w:rsid w:val="002E623C"/>
    <w:rsid w:val="002F6DD0"/>
    <w:rsid w:val="003025D1"/>
    <w:rsid w:val="0030587C"/>
    <w:rsid w:val="00323230"/>
    <w:rsid w:val="00325DE9"/>
    <w:rsid w:val="0032645E"/>
    <w:rsid w:val="00352C36"/>
    <w:rsid w:val="003535B5"/>
    <w:rsid w:val="003B4041"/>
    <w:rsid w:val="003C5AAF"/>
    <w:rsid w:val="003D4534"/>
    <w:rsid w:val="003E0B4D"/>
    <w:rsid w:val="00416918"/>
    <w:rsid w:val="00423239"/>
    <w:rsid w:val="0044019D"/>
    <w:rsid w:val="00454680"/>
    <w:rsid w:val="0047521E"/>
    <w:rsid w:val="004E20F8"/>
    <w:rsid w:val="00501B6C"/>
    <w:rsid w:val="005302B4"/>
    <w:rsid w:val="005356DB"/>
    <w:rsid w:val="00554F6D"/>
    <w:rsid w:val="00596E83"/>
    <w:rsid w:val="005A26E7"/>
    <w:rsid w:val="005C3ED7"/>
    <w:rsid w:val="005F03FB"/>
    <w:rsid w:val="005F1BDB"/>
    <w:rsid w:val="00605E19"/>
    <w:rsid w:val="00630E66"/>
    <w:rsid w:val="0064482C"/>
    <w:rsid w:val="006E10E9"/>
    <w:rsid w:val="007147FF"/>
    <w:rsid w:val="00721E34"/>
    <w:rsid w:val="00737119"/>
    <w:rsid w:val="007372B7"/>
    <w:rsid w:val="00766C75"/>
    <w:rsid w:val="00767059"/>
    <w:rsid w:val="00792A9B"/>
    <w:rsid w:val="007B377A"/>
    <w:rsid w:val="007C15A6"/>
    <w:rsid w:val="007C2878"/>
    <w:rsid w:val="007C6669"/>
    <w:rsid w:val="007D591A"/>
    <w:rsid w:val="007E15AE"/>
    <w:rsid w:val="008166D8"/>
    <w:rsid w:val="008359FA"/>
    <w:rsid w:val="0085104A"/>
    <w:rsid w:val="0085787C"/>
    <w:rsid w:val="0087477A"/>
    <w:rsid w:val="0088477B"/>
    <w:rsid w:val="008F4E48"/>
    <w:rsid w:val="009017BD"/>
    <w:rsid w:val="00947383"/>
    <w:rsid w:val="00954ABA"/>
    <w:rsid w:val="00956968"/>
    <w:rsid w:val="00964EA6"/>
    <w:rsid w:val="009778F0"/>
    <w:rsid w:val="00987557"/>
    <w:rsid w:val="009A04B2"/>
    <w:rsid w:val="009C7E6C"/>
    <w:rsid w:val="009E349E"/>
    <w:rsid w:val="009E5B04"/>
    <w:rsid w:val="00A06961"/>
    <w:rsid w:val="00A12466"/>
    <w:rsid w:val="00A26E15"/>
    <w:rsid w:val="00A317DF"/>
    <w:rsid w:val="00A32E35"/>
    <w:rsid w:val="00A36F03"/>
    <w:rsid w:val="00A37813"/>
    <w:rsid w:val="00A44124"/>
    <w:rsid w:val="00AA4606"/>
    <w:rsid w:val="00AD565F"/>
    <w:rsid w:val="00AF5F23"/>
    <w:rsid w:val="00B50D1D"/>
    <w:rsid w:val="00B800CB"/>
    <w:rsid w:val="00B979BC"/>
    <w:rsid w:val="00C15CD8"/>
    <w:rsid w:val="00C22C5E"/>
    <w:rsid w:val="00C301F8"/>
    <w:rsid w:val="00CD7310"/>
    <w:rsid w:val="00D20ECC"/>
    <w:rsid w:val="00D30FBF"/>
    <w:rsid w:val="00D32B1F"/>
    <w:rsid w:val="00D37431"/>
    <w:rsid w:val="00D503BD"/>
    <w:rsid w:val="00D728CB"/>
    <w:rsid w:val="00E338D7"/>
    <w:rsid w:val="00E34E4D"/>
    <w:rsid w:val="00E55800"/>
    <w:rsid w:val="00E71780"/>
    <w:rsid w:val="00E71B4A"/>
    <w:rsid w:val="00EA2873"/>
    <w:rsid w:val="00EC0D5C"/>
    <w:rsid w:val="00ED6EA3"/>
    <w:rsid w:val="00F560D8"/>
    <w:rsid w:val="00F84249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E7CC8"/>
  <w15:chartTrackingRefBased/>
  <w15:docId w15:val="{BB432435-2235-464E-8501-9D80187F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69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4E20F8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7C6669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styleId="Hyperlink">
    <w:name w:val="Hyperlink"/>
    <w:basedOn w:val="DefaultParagraphFont"/>
    <w:unhideWhenUsed/>
    <w:rsid w:val="00D32B1F"/>
    <w:rPr>
      <w:color w:val="FF6D3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1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017BD"/>
  </w:style>
  <w:style w:type="character" w:customStyle="1" w:styleId="eop">
    <w:name w:val="eop"/>
    <w:basedOn w:val="DefaultParagraphFont"/>
    <w:rsid w:val="0090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l.nicholl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Email%20Newsletter%20-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 Newsletter - Word template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User</dc:creator>
  <cp:keywords/>
  <dc:description/>
  <cp:lastModifiedBy>jan nicholls</cp:lastModifiedBy>
  <cp:revision>2</cp:revision>
  <cp:lastPrinted>2022-06-09T11:49:00Z</cp:lastPrinted>
  <dcterms:created xsi:type="dcterms:W3CDTF">2023-10-20T14:36:00Z</dcterms:created>
  <dcterms:modified xsi:type="dcterms:W3CDTF">2023-10-20T14:36:00Z</dcterms:modified>
</cp:coreProperties>
</file>